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3C1150" w14:textId="77777777" w:rsidR="001D48F2" w:rsidRDefault="001D48F2">
      <w:pPr>
        <w:spacing w:after="0" w:line="480" w:lineRule="auto"/>
        <w:ind w:right="110"/>
        <w:jc w:val="right"/>
        <w:rPr>
          <w:rFonts w:ascii="Times New Roman" w:eastAsia="Times New Roman" w:hAnsi="Times New Roman" w:cs="Times New Roman"/>
          <w:b/>
          <w:sz w:val="40"/>
          <w:szCs w:val="40"/>
        </w:rPr>
      </w:pPr>
    </w:p>
    <w:p w14:paraId="433C1151" w14:textId="77777777" w:rsidR="001D48F2" w:rsidRDefault="001D48F2">
      <w:pPr>
        <w:spacing w:after="0" w:line="480" w:lineRule="auto"/>
        <w:ind w:right="110"/>
        <w:jc w:val="right"/>
        <w:rPr>
          <w:rFonts w:ascii="Times New Roman" w:eastAsia="Times New Roman" w:hAnsi="Times New Roman" w:cs="Times New Roman"/>
          <w:b/>
          <w:sz w:val="40"/>
          <w:szCs w:val="40"/>
        </w:rPr>
      </w:pPr>
    </w:p>
    <w:p w14:paraId="433C1152" w14:textId="77777777" w:rsidR="001D48F2" w:rsidRDefault="001D48F2">
      <w:pPr>
        <w:spacing w:after="0" w:line="480" w:lineRule="auto"/>
        <w:ind w:right="110"/>
        <w:jc w:val="right"/>
        <w:rPr>
          <w:rFonts w:ascii="Times New Roman" w:eastAsia="Times New Roman" w:hAnsi="Times New Roman" w:cs="Times New Roman"/>
          <w:b/>
          <w:sz w:val="40"/>
          <w:szCs w:val="40"/>
        </w:rPr>
      </w:pPr>
    </w:p>
    <w:p w14:paraId="433C1153" w14:textId="77777777" w:rsidR="001D48F2" w:rsidRDefault="001906FD">
      <w:pPr>
        <w:pStyle w:val="Title"/>
        <w:spacing w:line="480" w:lineRule="auto"/>
        <w:jc w:val="center"/>
        <w:rPr>
          <w:rFonts w:ascii="Times New Roman" w:eastAsia="Times New Roman" w:hAnsi="Times New Roman" w:cs="Times New Roman"/>
          <w:b/>
          <w:color w:val="2F5496"/>
          <w:sz w:val="44"/>
          <w:szCs w:val="44"/>
        </w:rPr>
      </w:pPr>
      <w:r>
        <w:rPr>
          <w:rFonts w:ascii="Times New Roman" w:eastAsia="Times New Roman" w:hAnsi="Times New Roman" w:cs="Times New Roman"/>
          <w:b/>
          <w:color w:val="2F5496"/>
          <w:sz w:val="44"/>
          <w:szCs w:val="44"/>
        </w:rPr>
        <w:t>The exploration of influential factors on residential property price using data mining algorithms</w:t>
      </w:r>
    </w:p>
    <w:p w14:paraId="433C1154" w14:textId="77777777" w:rsidR="001D48F2" w:rsidRDefault="001906FD">
      <w:pPr>
        <w:pStyle w:val="Subtitle"/>
        <w:spacing w:after="0" w:line="480" w:lineRule="auto"/>
        <w:jc w:val="right"/>
        <w:rPr>
          <w:rFonts w:ascii="Times New Roman" w:eastAsia="Times New Roman" w:hAnsi="Times New Roman" w:cs="Times New Roman"/>
          <w:color w:val="2F5496"/>
          <w:sz w:val="28"/>
          <w:szCs w:val="28"/>
        </w:rPr>
      </w:pPr>
      <w:r>
        <w:rPr>
          <w:rFonts w:ascii="Times New Roman" w:eastAsia="Times New Roman" w:hAnsi="Times New Roman" w:cs="Times New Roman"/>
          <w:color w:val="2F5496"/>
          <w:sz w:val="28"/>
          <w:szCs w:val="28"/>
        </w:rPr>
        <w:t>-- The study of real estate market of Piercy County, Washington</w:t>
      </w:r>
    </w:p>
    <w:p w14:paraId="433C1155" w14:textId="77777777" w:rsidR="001D48F2" w:rsidRDefault="001D48F2">
      <w:pPr>
        <w:spacing w:after="0" w:line="480" w:lineRule="auto"/>
        <w:rPr>
          <w:rFonts w:ascii="Times New Roman" w:eastAsia="Times New Roman" w:hAnsi="Times New Roman" w:cs="Times New Roman"/>
        </w:rPr>
      </w:pPr>
    </w:p>
    <w:p w14:paraId="433C1156" w14:textId="77777777" w:rsidR="001D48F2" w:rsidRDefault="001D48F2">
      <w:pPr>
        <w:spacing w:after="0" w:line="480" w:lineRule="auto"/>
        <w:rPr>
          <w:rFonts w:ascii="Times New Roman" w:eastAsia="Times New Roman" w:hAnsi="Times New Roman" w:cs="Times New Roman"/>
        </w:rPr>
      </w:pPr>
    </w:p>
    <w:p w14:paraId="433C1157" w14:textId="77777777" w:rsidR="001D48F2" w:rsidRDefault="001D48F2">
      <w:pPr>
        <w:spacing w:after="0" w:line="480" w:lineRule="auto"/>
        <w:rPr>
          <w:rFonts w:ascii="Times New Roman" w:eastAsia="Times New Roman" w:hAnsi="Times New Roman" w:cs="Times New Roman"/>
        </w:rPr>
      </w:pPr>
    </w:p>
    <w:p w14:paraId="433C1158" w14:textId="77777777" w:rsidR="001D48F2" w:rsidRDefault="001D48F2">
      <w:pPr>
        <w:spacing w:after="0" w:line="480" w:lineRule="auto"/>
        <w:rPr>
          <w:rFonts w:ascii="Times New Roman" w:eastAsia="Times New Roman" w:hAnsi="Times New Roman" w:cs="Times New Roman"/>
        </w:rPr>
      </w:pPr>
    </w:p>
    <w:p w14:paraId="433C1159" w14:textId="77777777" w:rsidR="001D48F2" w:rsidRDefault="001D48F2">
      <w:pPr>
        <w:spacing w:after="0" w:line="480" w:lineRule="auto"/>
        <w:rPr>
          <w:rFonts w:ascii="Times New Roman" w:eastAsia="Times New Roman" w:hAnsi="Times New Roman" w:cs="Times New Roman"/>
        </w:rPr>
      </w:pPr>
    </w:p>
    <w:p w14:paraId="433C115A" w14:textId="77777777" w:rsidR="001D48F2" w:rsidRDefault="001D48F2">
      <w:pPr>
        <w:spacing w:after="0" w:line="480" w:lineRule="auto"/>
        <w:rPr>
          <w:rFonts w:ascii="Times New Roman" w:eastAsia="Times New Roman" w:hAnsi="Times New Roman" w:cs="Times New Roman"/>
        </w:rPr>
      </w:pPr>
    </w:p>
    <w:p w14:paraId="433C115B" w14:textId="77777777" w:rsidR="001D48F2" w:rsidRDefault="001D48F2">
      <w:pPr>
        <w:spacing w:after="0" w:line="480" w:lineRule="auto"/>
        <w:rPr>
          <w:rFonts w:ascii="Times New Roman" w:eastAsia="Times New Roman" w:hAnsi="Times New Roman" w:cs="Times New Roman"/>
        </w:rPr>
      </w:pPr>
    </w:p>
    <w:p w14:paraId="433C115C" w14:textId="77777777" w:rsidR="001D48F2" w:rsidRDefault="001D48F2">
      <w:pPr>
        <w:spacing w:after="0" w:line="480" w:lineRule="auto"/>
        <w:rPr>
          <w:rFonts w:ascii="Times New Roman" w:eastAsia="Times New Roman" w:hAnsi="Times New Roman" w:cs="Times New Roman"/>
        </w:rPr>
      </w:pPr>
    </w:p>
    <w:p w14:paraId="433C115D" w14:textId="77777777" w:rsidR="001D48F2" w:rsidRDefault="001D48F2">
      <w:pPr>
        <w:spacing w:after="0" w:line="480" w:lineRule="auto"/>
        <w:rPr>
          <w:rFonts w:ascii="Times New Roman" w:eastAsia="Times New Roman" w:hAnsi="Times New Roman" w:cs="Times New Roman"/>
        </w:rPr>
      </w:pPr>
    </w:p>
    <w:p w14:paraId="433C115E" w14:textId="77777777" w:rsidR="001D48F2" w:rsidRDefault="001D48F2">
      <w:pPr>
        <w:spacing w:after="0" w:line="480" w:lineRule="auto"/>
        <w:rPr>
          <w:rFonts w:ascii="Times New Roman" w:eastAsia="Times New Roman" w:hAnsi="Times New Roman" w:cs="Times New Roman"/>
        </w:rPr>
      </w:pPr>
    </w:p>
    <w:p w14:paraId="433C115F" w14:textId="77777777" w:rsidR="001D48F2" w:rsidRDefault="001D48F2">
      <w:pPr>
        <w:spacing w:after="0" w:line="480" w:lineRule="auto"/>
        <w:jc w:val="center"/>
        <w:rPr>
          <w:rFonts w:ascii="Times New Roman" w:eastAsia="Times New Roman" w:hAnsi="Times New Roman" w:cs="Times New Roman"/>
        </w:rPr>
      </w:pPr>
    </w:p>
    <w:p w14:paraId="433C1160" w14:textId="77777777" w:rsidR="001D48F2" w:rsidRDefault="001906FD">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Seattle University</w:t>
      </w:r>
    </w:p>
    <w:p w14:paraId="433C1161" w14:textId="77777777" w:rsidR="001D48F2" w:rsidRDefault="001906FD">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BUAN 5510 Capstone Project</w:t>
      </w:r>
    </w:p>
    <w:p w14:paraId="433C1162" w14:textId="77777777" w:rsidR="001D48F2" w:rsidRDefault="001906FD">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Group: Walt Ames, Qianhui Guo, Shuai Ma, Ankita Pathak</w:t>
      </w:r>
    </w:p>
    <w:p w14:paraId="433C1163" w14:textId="00C3813E" w:rsidR="001D48F2" w:rsidRDefault="001906FD">
      <w:pPr>
        <w:spacing w:after="0" w:line="480" w:lineRule="auto"/>
        <w:jc w:val="center"/>
        <w:rPr>
          <w:rFonts w:ascii="Times New Roman" w:eastAsia="Times New Roman" w:hAnsi="Times New Roman" w:cs="Times New Roman"/>
          <w:sz w:val="32"/>
          <w:szCs w:val="32"/>
        </w:rPr>
      </w:pPr>
      <w:r>
        <w:rPr>
          <w:rFonts w:ascii="Times New Roman" w:eastAsia="Times New Roman" w:hAnsi="Times New Roman" w:cs="Times New Roman"/>
        </w:rPr>
        <w:t>2019-08-12</w:t>
      </w:r>
      <w:bookmarkStart w:id="0" w:name="_GoBack"/>
      <w:bookmarkEnd w:id="0"/>
      <w:r>
        <w:br w:type="page"/>
      </w:r>
    </w:p>
    <w:p w14:paraId="433C1164" w14:textId="77777777" w:rsidR="001D48F2" w:rsidRDefault="001906FD">
      <w:pPr>
        <w:spacing w:after="0" w:line="480" w:lineRule="auto"/>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Executive Summary</w:t>
      </w:r>
    </w:p>
    <w:p w14:paraId="433C1165" w14:textId="77777777" w:rsidR="001D48F2" w:rsidRDefault="001906FD">
      <w:pPr>
        <w:spacing w:line="480" w:lineRule="auto"/>
        <w:rPr>
          <w:rFonts w:ascii="Times New Roman" w:eastAsia="Times New Roman" w:hAnsi="Times New Roman" w:cs="Times New Roman"/>
        </w:rPr>
      </w:pPr>
      <w:r>
        <w:rPr>
          <w:rFonts w:ascii="Times New Roman" w:eastAsia="Times New Roman" w:hAnsi="Times New Roman" w:cs="Times New Roman"/>
        </w:rPr>
        <w:t xml:space="preserve">Residential property prices are a key indicator of economic well-being of a community, factors which have a positive or negative impact have been </w:t>
      </w:r>
      <w:proofErr w:type="gramStart"/>
      <w:r>
        <w:rPr>
          <w:rFonts w:ascii="Times New Roman" w:eastAsia="Times New Roman" w:hAnsi="Times New Roman" w:cs="Times New Roman"/>
        </w:rPr>
        <w:t>studied in depth</w:t>
      </w:r>
      <w:proofErr w:type="gramEnd"/>
      <w:r>
        <w:rPr>
          <w:rFonts w:ascii="Times New Roman" w:eastAsia="Times New Roman" w:hAnsi="Times New Roman" w:cs="Times New Roman"/>
        </w:rPr>
        <w:t xml:space="preserve"> using a </w:t>
      </w:r>
      <w:r>
        <w:rPr>
          <w:rFonts w:ascii="Times New Roman" w:eastAsia="Times New Roman" w:hAnsi="Times New Roman" w:cs="Times New Roman"/>
        </w:rPr>
        <w:t xml:space="preserve">wide variety of methods.  Insight into these factors can be actionable information for governments, developers, and community members alike.  For this research we are using the standard data used by the Pierce County Assessor-Treasurer’s Office as well as </w:t>
      </w:r>
      <w:r>
        <w:rPr>
          <w:rFonts w:ascii="Times New Roman" w:eastAsia="Times New Roman" w:hAnsi="Times New Roman" w:cs="Times New Roman"/>
        </w:rPr>
        <w:t>additional features extracted from Geographical Information Systems (GIS) data.  The methodologies we utilize include; K-Means Clustering, Decision Trees, Random Forests, and Neural Networks in order to identify the most important determinants for resident</w:t>
      </w:r>
      <w:r>
        <w:rPr>
          <w:rFonts w:ascii="Times New Roman" w:eastAsia="Times New Roman" w:hAnsi="Times New Roman" w:cs="Times New Roman"/>
        </w:rPr>
        <w:t xml:space="preserve">ial property price.  Of the </w:t>
      </w:r>
      <w:proofErr w:type="gramStart"/>
      <w:r>
        <w:rPr>
          <w:rFonts w:ascii="Times New Roman" w:eastAsia="Times New Roman" w:hAnsi="Times New Roman" w:cs="Times New Roman"/>
        </w:rPr>
        <w:t>aforementioned models</w:t>
      </w:r>
      <w:proofErr w:type="gramEnd"/>
      <w:r>
        <w:rPr>
          <w:rFonts w:ascii="Times New Roman" w:eastAsia="Times New Roman" w:hAnsi="Times New Roman" w:cs="Times New Roman"/>
        </w:rPr>
        <w:t xml:space="preserve"> the Random Forest proved to be the most accurate based on Mean Absolute Percentage Error (MAPE) and Root Mean Square Error (RMSE).  The most crucial factors for home price as identified by the Random Forest</w:t>
      </w:r>
      <w:r>
        <w:rPr>
          <w:rFonts w:ascii="Times New Roman" w:eastAsia="Times New Roman" w:hAnsi="Times New Roman" w:cs="Times New Roman"/>
        </w:rPr>
        <w:t xml:space="preserve"> include; square footage, quality, bathrooms, year built, land size, amount of crime, and bedrooms.  The importance of crime indicates the feature we created using GIS data improved the performance of the model compared to the standard dataset.  While the </w:t>
      </w:r>
      <w:r>
        <w:rPr>
          <w:rFonts w:ascii="Times New Roman" w:eastAsia="Times New Roman" w:hAnsi="Times New Roman" w:cs="Times New Roman"/>
        </w:rPr>
        <w:t>features we created improved the models we are still limited by the amount of missing or erroneously recorded data, additionally many of the features in the model are correlated.  Moving forward we would like to add more features to the model including mor</w:t>
      </w:r>
      <w:r>
        <w:rPr>
          <w:rFonts w:ascii="Times New Roman" w:eastAsia="Times New Roman" w:hAnsi="Times New Roman" w:cs="Times New Roman"/>
        </w:rPr>
        <w:t>e details regarding education, crime, income, and neighborhood demographics.  For example, the types of crime may affect housing prices differently as could school rankings, and median household income.  While limited, our research provides some insight in</w:t>
      </w:r>
      <w:r>
        <w:rPr>
          <w:rFonts w:ascii="Times New Roman" w:eastAsia="Times New Roman" w:hAnsi="Times New Roman" w:cs="Times New Roman"/>
        </w:rPr>
        <w:t xml:space="preserve">to the drivers of residential property prices in Pierce County Washington using machine learning algorithms and provides a benchmark for further study concerning this increasingly important measure of economic well-being.  </w:t>
      </w:r>
    </w:p>
    <w:p w14:paraId="433C1166" w14:textId="77777777" w:rsidR="001D48F2" w:rsidRDefault="001906FD">
      <w:pPr>
        <w:spacing w:after="0" w:line="480" w:lineRule="auto"/>
        <w:rPr>
          <w:rFonts w:ascii="Times New Roman" w:eastAsia="Times New Roman" w:hAnsi="Times New Roman" w:cs="Times New Roman"/>
        </w:rPr>
      </w:pPr>
      <w:r>
        <w:br w:type="page"/>
      </w:r>
    </w:p>
    <w:p w14:paraId="433C1167" w14:textId="77777777" w:rsidR="001D48F2" w:rsidRDefault="001906FD">
      <w:pPr>
        <w:keepNext/>
        <w:keepLines/>
        <w:pBdr>
          <w:top w:val="nil"/>
          <w:left w:val="nil"/>
          <w:bottom w:val="nil"/>
          <w:right w:val="nil"/>
          <w:between w:val="nil"/>
        </w:pBdr>
        <w:spacing w:after="0" w:line="480" w:lineRule="auto"/>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Table of Contents</w:t>
      </w:r>
    </w:p>
    <w:sdt>
      <w:sdtPr>
        <w:id w:val="1688022701"/>
        <w:docPartObj>
          <w:docPartGallery w:val="Table of Contents"/>
          <w:docPartUnique/>
        </w:docPartObj>
      </w:sdtPr>
      <w:sdtEndPr>
        <w:rPr>
          <w:rFonts w:ascii="Calibri" w:eastAsia="Calibri" w:hAnsi="Calibri" w:cs="Calibri"/>
          <w:noProof w:val="0"/>
        </w:rPr>
      </w:sdtEndPr>
      <w:sdtContent>
        <w:p w14:paraId="2B5C48D3" w14:textId="73FCD6AE" w:rsidR="001906FD" w:rsidRDefault="001906FD">
          <w:pPr>
            <w:pStyle w:val="TOC1"/>
            <w:rPr>
              <w:rFonts w:asciiTheme="minorHAnsi" w:eastAsiaTheme="minorEastAsia" w:hAnsiTheme="minorHAnsi" w:cstheme="minorBidi"/>
              <w:lang w:eastAsia="zh-CN"/>
            </w:rPr>
          </w:pPr>
          <w:r>
            <w:fldChar w:fldCharType="begin"/>
          </w:r>
          <w:r>
            <w:instrText xml:space="preserve"> TOC \h \u \z </w:instrText>
          </w:r>
          <w:r>
            <w:fldChar w:fldCharType="separate"/>
          </w:r>
          <w:hyperlink w:anchor="_Toc16605707" w:history="1">
            <w:r w:rsidRPr="00D36B21">
              <w:rPr>
                <w:rStyle w:val="Hyperlink"/>
                <w:rFonts w:eastAsia="Times New Roman"/>
              </w:rPr>
              <w:t>1.</w:t>
            </w:r>
            <w:r>
              <w:rPr>
                <w:rFonts w:asciiTheme="minorHAnsi" w:eastAsiaTheme="minorEastAsia" w:hAnsiTheme="minorHAnsi" w:cstheme="minorBidi"/>
                <w:lang w:eastAsia="zh-CN"/>
              </w:rPr>
              <w:tab/>
            </w:r>
            <w:r w:rsidRPr="00D36B21">
              <w:rPr>
                <w:rStyle w:val="Hyperlink"/>
                <w:rFonts w:eastAsia="Times New Roman"/>
              </w:rPr>
              <w:t>Problem Statement</w:t>
            </w:r>
            <w:r>
              <w:rPr>
                <w:webHidden/>
              </w:rPr>
              <w:tab/>
            </w:r>
            <w:r>
              <w:rPr>
                <w:webHidden/>
              </w:rPr>
              <w:fldChar w:fldCharType="begin"/>
            </w:r>
            <w:r>
              <w:rPr>
                <w:webHidden/>
              </w:rPr>
              <w:instrText xml:space="preserve"> PAGEREF _Toc16605707 \h </w:instrText>
            </w:r>
            <w:r>
              <w:rPr>
                <w:webHidden/>
              </w:rPr>
            </w:r>
            <w:r>
              <w:rPr>
                <w:webHidden/>
              </w:rPr>
              <w:fldChar w:fldCharType="separate"/>
            </w:r>
            <w:r>
              <w:rPr>
                <w:webHidden/>
              </w:rPr>
              <w:t>5</w:t>
            </w:r>
            <w:r>
              <w:rPr>
                <w:webHidden/>
              </w:rPr>
              <w:fldChar w:fldCharType="end"/>
            </w:r>
          </w:hyperlink>
        </w:p>
        <w:p w14:paraId="0E62970E" w14:textId="7FFB7CC1"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08"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Main study question</w:t>
            </w:r>
            <w:r>
              <w:rPr>
                <w:noProof/>
                <w:webHidden/>
              </w:rPr>
              <w:tab/>
            </w:r>
            <w:r>
              <w:rPr>
                <w:noProof/>
                <w:webHidden/>
              </w:rPr>
              <w:fldChar w:fldCharType="begin"/>
            </w:r>
            <w:r>
              <w:rPr>
                <w:noProof/>
                <w:webHidden/>
              </w:rPr>
              <w:instrText xml:space="preserve"> PAGEREF _Toc16605708 \h </w:instrText>
            </w:r>
            <w:r>
              <w:rPr>
                <w:noProof/>
                <w:webHidden/>
              </w:rPr>
            </w:r>
            <w:r>
              <w:rPr>
                <w:noProof/>
                <w:webHidden/>
              </w:rPr>
              <w:fldChar w:fldCharType="separate"/>
            </w:r>
            <w:r>
              <w:rPr>
                <w:noProof/>
                <w:webHidden/>
              </w:rPr>
              <w:t>5</w:t>
            </w:r>
            <w:r>
              <w:rPr>
                <w:noProof/>
                <w:webHidden/>
              </w:rPr>
              <w:fldChar w:fldCharType="end"/>
            </w:r>
          </w:hyperlink>
        </w:p>
        <w:p w14:paraId="7749A3BD" w14:textId="5FB8F8B3"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09"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Supporting study questions</w:t>
            </w:r>
            <w:r>
              <w:rPr>
                <w:noProof/>
                <w:webHidden/>
              </w:rPr>
              <w:tab/>
            </w:r>
            <w:r>
              <w:rPr>
                <w:noProof/>
                <w:webHidden/>
              </w:rPr>
              <w:fldChar w:fldCharType="begin"/>
            </w:r>
            <w:r>
              <w:rPr>
                <w:noProof/>
                <w:webHidden/>
              </w:rPr>
              <w:instrText xml:space="preserve"> PAGEREF _Toc16605709 \h </w:instrText>
            </w:r>
            <w:r>
              <w:rPr>
                <w:noProof/>
                <w:webHidden/>
              </w:rPr>
            </w:r>
            <w:r>
              <w:rPr>
                <w:noProof/>
                <w:webHidden/>
              </w:rPr>
              <w:fldChar w:fldCharType="separate"/>
            </w:r>
            <w:r>
              <w:rPr>
                <w:noProof/>
                <w:webHidden/>
              </w:rPr>
              <w:t>5</w:t>
            </w:r>
            <w:r>
              <w:rPr>
                <w:noProof/>
                <w:webHidden/>
              </w:rPr>
              <w:fldChar w:fldCharType="end"/>
            </w:r>
          </w:hyperlink>
        </w:p>
        <w:p w14:paraId="5F1B7794" w14:textId="68608C07"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0"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The importance of this research</w:t>
            </w:r>
            <w:r>
              <w:rPr>
                <w:noProof/>
                <w:webHidden/>
              </w:rPr>
              <w:tab/>
            </w:r>
            <w:r>
              <w:rPr>
                <w:noProof/>
                <w:webHidden/>
              </w:rPr>
              <w:fldChar w:fldCharType="begin"/>
            </w:r>
            <w:r>
              <w:rPr>
                <w:noProof/>
                <w:webHidden/>
              </w:rPr>
              <w:instrText xml:space="preserve"> PAGEREF _Toc16605710 \h </w:instrText>
            </w:r>
            <w:r>
              <w:rPr>
                <w:noProof/>
                <w:webHidden/>
              </w:rPr>
            </w:r>
            <w:r>
              <w:rPr>
                <w:noProof/>
                <w:webHidden/>
              </w:rPr>
              <w:fldChar w:fldCharType="separate"/>
            </w:r>
            <w:r>
              <w:rPr>
                <w:noProof/>
                <w:webHidden/>
              </w:rPr>
              <w:t>5</w:t>
            </w:r>
            <w:r>
              <w:rPr>
                <w:noProof/>
                <w:webHidden/>
              </w:rPr>
              <w:fldChar w:fldCharType="end"/>
            </w:r>
          </w:hyperlink>
        </w:p>
        <w:p w14:paraId="3BC75497" w14:textId="13810A3E" w:rsidR="001906FD" w:rsidRDefault="001906FD">
          <w:pPr>
            <w:pStyle w:val="TOC1"/>
            <w:rPr>
              <w:rFonts w:asciiTheme="minorHAnsi" w:eastAsiaTheme="minorEastAsia" w:hAnsiTheme="minorHAnsi" w:cstheme="minorBidi"/>
              <w:lang w:eastAsia="zh-CN"/>
            </w:rPr>
          </w:pPr>
          <w:hyperlink w:anchor="_Toc16605711" w:history="1">
            <w:r w:rsidRPr="00D36B21">
              <w:rPr>
                <w:rStyle w:val="Hyperlink"/>
                <w:rFonts w:eastAsia="Times New Roman"/>
              </w:rPr>
              <w:t>2.</w:t>
            </w:r>
            <w:r>
              <w:rPr>
                <w:rFonts w:asciiTheme="minorHAnsi" w:eastAsiaTheme="minorEastAsia" w:hAnsiTheme="minorHAnsi" w:cstheme="minorBidi"/>
                <w:lang w:eastAsia="zh-CN"/>
              </w:rPr>
              <w:tab/>
            </w:r>
            <w:r w:rsidRPr="00D36B21">
              <w:rPr>
                <w:rStyle w:val="Hyperlink"/>
                <w:rFonts w:eastAsia="Times New Roman"/>
              </w:rPr>
              <w:t>Literature Reviews</w:t>
            </w:r>
            <w:r>
              <w:rPr>
                <w:webHidden/>
              </w:rPr>
              <w:tab/>
            </w:r>
            <w:r>
              <w:rPr>
                <w:webHidden/>
              </w:rPr>
              <w:fldChar w:fldCharType="begin"/>
            </w:r>
            <w:r>
              <w:rPr>
                <w:webHidden/>
              </w:rPr>
              <w:instrText xml:space="preserve"> PAGEREF _Toc16605711 \h </w:instrText>
            </w:r>
            <w:r>
              <w:rPr>
                <w:webHidden/>
              </w:rPr>
            </w:r>
            <w:r>
              <w:rPr>
                <w:webHidden/>
              </w:rPr>
              <w:fldChar w:fldCharType="separate"/>
            </w:r>
            <w:r>
              <w:rPr>
                <w:webHidden/>
              </w:rPr>
              <w:t>6</w:t>
            </w:r>
            <w:r>
              <w:rPr>
                <w:webHidden/>
              </w:rPr>
              <w:fldChar w:fldCharType="end"/>
            </w:r>
          </w:hyperlink>
        </w:p>
        <w:p w14:paraId="6904E6F1" w14:textId="5114B5DD"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2"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The hedonic pricing models</w:t>
            </w:r>
            <w:r>
              <w:rPr>
                <w:noProof/>
                <w:webHidden/>
              </w:rPr>
              <w:tab/>
            </w:r>
            <w:r>
              <w:rPr>
                <w:noProof/>
                <w:webHidden/>
              </w:rPr>
              <w:fldChar w:fldCharType="begin"/>
            </w:r>
            <w:r>
              <w:rPr>
                <w:noProof/>
                <w:webHidden/>
              </w:rPr>
              <w:instrText xml:space="preserve"> PAGEREF _Toc16605712 \h </w:instrText>
            </w:r>
            <w:r>
              <w:rPr>
                <w:noProof/>
                <w:webHidden/>
              </w:rPr>
            </w:r>
            <w:r>
              <w:rPr>
                <w:noProof/>
                <w:webHidden/>
              </w:rPr>
              <w:fldChar w:fldCharType="separate"/>
            </w:r>
            <w:r>
              <w:rPr>
                <w:noProof/>
                <w:webHidden/>
              </w:rPr>
              <w:t>6</w:t>
            </w:r>
            <w:r>
              <w:rPr>
                <w:noProof/>
                <w:webHidden/>
              </w:rPr>
              <w:fldChar w:fldCharType="end"/>
            </w:r>
          </w:hyperlink>
        </w:p>
        <w:p w14:paraId="7C1C8D54" w14:textId="431BA355"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3"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The Impact of Crime on property value</w:t>
            </w:r>
            <w:r>
              <w:rPr>
                <w:noProof/>
                <w:webHidden/>
              </w:rPr>
              <w:tab/>
            </w:r>
            <w:r>
              <w:rPr>
                <w:noProof/>
                <w:webHidden/>
              </w:rPr>
              <w:fldChar w:fldCharType="begin"/>
            </w:r>
            <w:r>
              <w:rPr>
                <w:noProof/>
                <w:webHidden/>
              </w:rPr>
              <w:instrText xml:space="preserve"> PAGEREF _Toc16605713 \h </w:instrText>
            </w:r>
            <w:r>
              <w:rPr>
                <w:noProof/>
                <w:webHidden/>
              </w:rPr>
            </w:r>
            <w:r>
              <w:rPr>
                <w:noProof/>
                <w:webHidden/>
              </w:rPr>
              <w:fldChar w:fldCharType="separate"/>
            </w:r>
            <w:r>
              <w:rPr>
                <w:noProof/>
                <w:webHidden/>
              </w:rPr>
              <w:t>7</w:t>
            </w:r>
            <w:r>
              <w:rPr>
                <w:noProof/>
                <w:webHidden/>
              </w:rPr>
              <w:fldChar w:fldCharType="end"/>
            </w:r>
          </w:hyperlink>
        </w:p>
        <w:p w14:paraId="6E66D14A" w14:textId="0CF3522D"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4"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The Impact of Environmental attributes on property value</w:t>
            </w:r>
            <w:r>
              <w:rPr>
                <w:noProof/>
                <w:webHidden/>
              </w:rPr>
              <w:tab/>
            </w:r>
            <w:r>
              <w:rPr>
                <w:noProof/>
                <w:webHidden/>
              </w:rPr>
              <w:fldChar w:fldCharType="begin"/>
            </w:r>
            <w:r>
              <w:rPr>
                <w:noProof/>
                <w:webHidden/>
              </w:rPr>
              <w:instrText xml:space="preserve"> PAGEREF _Toc16605714 \h </w:instrText>
            </w:r>
            <w:r>
              <w:rPr>
                <w:noProof/>
                <w:webHidden/>
              </w:rPr>
            </w:r>
            <w:r>
              <w:rPr>
                <w:noProof/>
                <w:webHidden/>
              </w:rPr>
              <w:fldChar w:fldCharType="separate"/>
            </w:r>
            <w:r>
              <w:rPr>
                <w:noProof/>
                <w:webHidden/>
              </w:rPr>
              <w:t>8</w:t>
            </w:r>
            <w:r>
              <w:rPr>
                <w:noProof/>
                <w:webHidden/>
              </w:rPr>
              <w:fldChar w:fldCharType="end"/>
            </w:r>
          </w:hyperlink>
        </w:p>
        <w:p w14:paraId="7977F4CC" w14:textId="01BF7D08" w:rsidR="001906FD" w:rsidRDefault="001906FD">
          <w:pPr>
            <w:pStyle w:val="TOC1"/>
            <w:rPr>
              <w:rFonts w:asciiTheme="minorHAnsi" w:eastAsiaTheme="minorEastAsia" w:hAnsiTheme="minorHAnsi" w:cstheme="minorBidi"/>
              <w:lang w:eastAsia="zh-CN"/>
            </w:rPr>
          </w:pPr>
          <w:hyperlink w:anchor="_Toc16605715" w:history="1">
            <w:r w:rsidRPr="00D36B21">
              <w:rPr>
                <w:rStyle w:val="Hyperlink"/>
                <w:rFonts w:eastAsia="Times New Roman"/>
              </w:rPr>
              <w:t>3.</w:t>
            </w:r>
            <w:r>
              <w:rPr>
                <w:rFonts w:asciiTheme="minorHAnsi" w:eastAsiaTheme="minorEastAsia" w:hAnsiTheme="minorHAnsi" w:cstheme="minorBidi"/>
                <w:lang w:eastAsia="zh-CN"/>
              </w:rPr>
              <w:tab/>
            </w:r>
            <w:r w:rsidRPr="00D36B21">
              <w:rPr>
                <w:rStyle w:val="Hyperlink"/>
                <w:rFonts w:eastAsia="Times New Roman"/>
              </w:rPr>
              <w:t>Description of Datasets</w:t>
            </w:r>
            <w:r>
              <w:rPr>
                <w:webHidden/>
              </w:rPr>
              <w:tab/>
            </w:r>
            <w:r>
              <w:rPr>
                <w:webHidden/>
              </w:rPr>
              <w:fldChar w:fldCharType="begin"/>
            </w:r>
            <w:r>
              <w:rPr>
                <w:webHidden/>
              </w:rPr>
              <w:instrText xml:space="preserve"> PAGEREF _Toc16605715 \h </w:instrText>
            </w:r>
            <w:r>
              <w:rPr>
                <w:webHidden/>
              </w:rPr>
            </w:r>
            <w:r>
              <w:rPr>
                <w:webHidden/>
              </w:rPr>
              <w:fldChar w:fldCharType="separate"/>
            </w:r>
            <w:r>
              <w:rPr>
                <w:webHidden/>
              </w:rPr>
              <w:t>9</w:t>
            </w:r>
            <w:r>
              <w:rPr>
                <w:webHidden/>
              </w:rPr>
              <w:fldChar w:fldCharType="end"/>
            </w:r>
          </w:hyperlink>
        </w:p>
        <w:p w14:paraId="09F72C20" w14:textId="417FD22A"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6"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Geographical Boundary</w:t>
            </w:r>
            <w:r>
              <w:rPr>
                <w:noProof/>
                <w:webHidden/>
              </w:rPr>
              <w:tab/>
            </w:r>
            <w:r>
              <w:rPr>
                <w:noProof/>
                <w:webHidden/>
              </w:rPr>
              <w:fldChar w:fldCharType="begin"/>
            </w:r>
            <w:r>
              <w:rPr>
                <w:noProof/>
                <w:webHidden/>
              </w:rPr>
              <w:instrText xml:space="preserve"> PAGEREF _Toc16605716 \h </w:instrText>
            </w:r>
            <w:r>
              <w:rPr>
                <w:noProof/>
                <w:webHidden/>
              </w:rPr>
            </w:r>
            <w:r>
              <w:rPr>
                <w:noProof/>
                <w:webHidden/>
              </w:rPr>
              <w:fldChar w:fldCharType="separate"/>
            </w:r>
            <w:r>
              <w:rPr>
                <w:noProof/>
                <w:webHidden/>
              </w:rPr>
              <w:t>9</w:t>
            </w:r>
            <w:r>
              <w:rPr>
                <w:noProof/>
                <w:webHidden/>
              </w:rPr>
              <w:fldChar w:fldCharType="end"/>
            </w:r>
          </w:hyperlink>
        </w:p>
        <w:p w14:paraId="6A647E65" w14:textId="61945DE3"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7"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Time Scope</w:t>
            </w:r>
            <w:r>
              <w:rPr>
                <w:noProof/>
                <w:webHidden/>
              </w:rPr>
              <w:tab/>
            </w:r>
            <w:r>
              <w:rPr>
                <w:noProof/>
                <w:webHidden/>
              </w:rPr>
              <w:fldChar w:fldCharType="begin"/>
            </w:r>
            <w:r>
              <w:rPr>
                <w:noProof/>
                <w:webHidden/>
              </w:rPr>
              <w:instrText xml:space="preserve"> PAGEREF _Toc16605717 \h </w:instrText>
            </w:r>
            <w:r>
              <w:rPr>
                <w:noProof/>
                <w:webHidden/>
              </w:rPr>
            </w:r>
            <w:r>
              <w:rPr>
                <w:noProof/>
                <w:webHidden/>
              </w:rPr>
              <w:fldChar w:fldCharType="separate"/>
            </w:r>
            <w:r>
              <w:rPr>
                <w:noProof/>
                <w:webHidden/>
              </w:rPr>
              <w:t>10</w:t>
            </w:r>
            <w:r>
              <w:rPr>
                <w:noProof/>
                <w:webHidden/>
              </w:rPr>
              <w:fldChar w:fldCharType="end"/>
            </w:r>
          </w:hyperlink>
        </w:p>
        <w:p w14:paraId="2C51E06E" w14:textId="5D813BEF"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8"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Size</w:t>
            </w:r>
            <w:r>
              <w:rPr>
                <w:noProof/>
                <w:webHidden/>
              </w:rPr>
              <w:tab/>
            </w:r>
            <w:r>
              <w:rPr>
                <w:noProof/>
                <w:webHidden/>
              </w:rPr>
              <w:fldChar w:fldCharType="begin"/>
            </w:r>
            <w:r>
              <w:rPr>
                <w:noProof/>
                <w:webHidden/>
              </w:rPr>
              <w:instrText xml:space="preserve"> PAGEREF _Toc16605718 \h </w:instrText>
            </w:r>
            <w:r>
              <w:rPr>
                <w:noProof/>
                <w:webHidden/>
              </w:rPr>
            </w:r>
            <w:r>
              <w:rPr>
                <w:noProof/>
                <w:webHidden/>
              </w:rPr>
              <w:fldChar w:fldCharType="separate"/>
            </w:r>
            <w:r>
              <w:rPr>
                <w:noProof/>
                <w:webHidden/>
              </w:rPr>
              <w:t>11</w:t>
            </w:r>
            <w:r>
              <w:rPr>
                <w:noProof/>
                <w:webHidden/>
              </w:rPr>
              <w:fldChar w:fldCharType="end"/>
            </w:r>
          </w:hyperlink>
        </w:p>
        <w:p w14:paraId="5C1B997A" w14:textId="25C42A9B"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19" w:history="1">
            <w:r w:rsidRPr="00D36B21">
              <w:rPr>
                <w:rStyle w:val="Hyperlink"/>
                <w:rFonts w:ascii="Times New Roman" w:eastAsia="Times New Roman" w:hAnsi="Times New Roman" w:cs="Times New Roman"/>
                <w:noProof/>
              </w:rPr>
              <w:t>d.</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Entity Relationship Diagram (ERD)</w:t>
            </w:r>
            <w:r>
              <w:rPr>
                <w:noProof/>
                <w:webHidden/>
              </w:rPr>
              <w:tab/>
            </w:r>
            <w:r>
              <w:rPr>
                <w:noProof/>
                <w:webHidden/>
              </w:rPr>
              <w:fldChar w:fldCharType="begin"/>
            </w:r>
            <w:r>
              <w:rPr>
                <w:noProof/>
                <w:webHidden/>
              </w:rPr>
              <w:instrText xml:space="preserve"> PAGEREF _Toc16605719 \h </w:instrText>
            </w:r>
            <w:r>
              <w:rPr>
                <w:noProof/>
                <w:webHidden/>
              </w:rPr>
            </w:r>
            <w:r>
              <w:rPr>
                <w:noProof/>
                <w:webHidden/>
              </w:rPr>
              <w:fldChar w:fldCharType="separate"/>
            </w:r>
            <w:r>
              <w:rPr>
                <w:noProof/>
                <w:webHidden/>
              </w:rPr>
              <w:t>12</w:t>
            </w:r>
            <w:r>
              <w:rPr>
                <w:noProof/>
                <w:webHidden/>
              </w:rPr>
              <w:fldChar w:fldCharType="end"/>
            </w:r>
          </w:hyperlink>
        </w:p>
        <w:p w14:paraId="29DBBC08" w14:textId="1930C930"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0" w:history="1">
            <w:r w:rsidRPr="00D36B21">
              <w:rPr>
                <w:rStyle w:val="Hyperlink"/>
                <w:rFonts w:ascii="Times New Roman" w:eastAsia="Times New Roman" w:hAnsi="Times New Roman" w:cs="Times New Roman"/>
                <w:noProof/>
              </w:rPr>
              <w:t>e.</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Resource</w:t>
            </w:r>
            <w:r>
              <w:rPr>
                <w:noProof/>
                <w:webHidden/>
              </w:rPr>
              <w:tab/>
            </w:r>
            <w:r>
              <w:rPr>
                <w:noProof/>
                <w:webHidden/>
              </w:rPr>
              <w:fldChar w:fldCharType="begin"/>
            </w:r>
            <w:r>
              <w:rPr>
                <w:noProof/>
                <w:webHidden/>
              </w:rPr>
              <w:instrText xml:space="preserve"> PAGEREF _Toc16605720 \h </w:instrText>
            </w:r>
            <w:r>
              <w:rPr>
                <w:noProof/>
                <w:webHidden/>
              </w:rPr>
            </w:r>
            <w:r>
              <w:rPr>
                <w:noProof/>
                <w:webHidden/>
              </w:rPr>
              <w:fldChar w:fldCharType="separate"/>
            </w:r>
            <w:r>
              <w:rPr>
                <w:noProof/>
                <w:webHidden/>
              </w:rPr>
              <w:t>12</w:t>
            </w:r>
            <w:r>
              <w:rPr>
                <w:noProof/>
                <w:webHidden/>
              </w:rPr>
              <w:fldChar w:fldCharType="end"/>
            </w:r>
          </w:hyperlink>
        </w:p>
        <w:p w14:paraId="6DC94928" w14:textId="7728E297"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1" w:history="1">
            <w:r w:rsidRPr="00D36B21">
              <w:rPr>
                <w:rStyle w:val="Hyperlink"/>
                <w:rFonts w:ascii="Times New Roman" w:eastAsia="Times New Roman" w:hAnsi="Times New Roman" w:cs="Times New Roman"/>
                <w:noProof/>
              </w:rPr>
              <w:t>f.</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Dictionary</w:t>
            </w:r>
            <w:r>
              <w:rPr>
                <w:noProof/>
                <w:webHidden/>
              </w:rPr>
              <w:tab/>
            </w:r>
            <w:r>
              <w:rPr>
                <w:noProof/>
                <w:webHidden/>
              </w:rPr>
              <w:fldChar w:fldCharType="begin"/>
            </w:r>
            <w:r>
              <w:rPr>
                <w:noProof/>
                <w:webHidden/>
              </w:rPr>
              <w:instrText xml:space="preserve"> PAGEREF _Toc16605721 \h </w:instrText>
            </w:r>
            <w:r>
              <w:rPr>
                <w:noProof/>
                <w:webHidden/>
              </w:rPr>
            </w:r>
            <w:r>
              <w:rPr>
                <w:noProof/>
                <w:webHidden/>
              </w:rPr>
              <w:fldChar w:fldCharType="separate"/>
            </w:r>
            <w:r>
              <w:rPr>
                <w:noProof/>
                <w:webHidden/>
              </w:rPr>
              <w:t>13</w:t>
            </w:r>
            <w:r>
              <w:rPr>
                <w:noProof/>
                <w:webHidden/>
              </w:rPr>
              <w:fldChar w:fldCharType="end"/>
            </w:r>
          </w:hyperlink>
        </w:p>
        <w:p w14:paraId="5E0883F5" w14:textId="1619AC0F" w:rsidR="001906FD" w:rsidRDefault="001906FD">
          <w:pPr>
            <w:pStyle w:val="TOC1"/>
            <w:rPr>
              <w:rFonts w:asciiTheme="minorHAnsi" w:eastAsiaTheme="minorEastAsia" w:hAnsiTheme="minorHAnsi" w:cstheme="minorBidi"/>
              <w:lang w:eastAsia="zh-CN"/>
            </w:rPr>
          </w:pPr>
          <w:hyperlink w:anchor="_Toc16605722" w:history="1">
            <w:r w:rsidRPr="00D36B21">
              <w:rPr>
                <w:rStyle w:val="Hyperlink"/>
                <w:rFonts w:eastAsia="Times New Roman"/>
              </w:rPr>
              <w:t>4.</w:t>
            </w:r>
            <w:r>
              <w:rPr>
                <w:rFonts w:asciiTheme="minorHAnsi" w:eastAsiaTheme="minorEastAsia" w:hAnsiTheme="minorHAnsi" w:cstheme="minorBidi"/>
                <w:lang w:eastAsia="zh-CN"/>
              </w:rPr>
              <w:tab/>
            </w:r>
            <w:r w:rsidRPr="00D36B21">
              <w:rPr>
                <w:rStyle w:val="Hyperlink"/>
                <w:rFonts w:eastAsia="Times New Roman"/>
              </w:rPr>
              <w:t>Data Pre-processing</w:t>
            </w:r>
            <w:r>
              <w:rPr>
                <w:webHidden/>
              </w:rPr>
              <w:tab/>
            </w:r>
            <w:r>
              <w:rPr>
                <w:webHidden/>
              </w:rPr>
              <w:fldChar w:fldCharType="begin"/>
            </w:r>
            <w:r>
              <w:rPr>
                <w:webHidden/>
              </w:rPr>
              <w:instrText xml:space="preserve"> PAGEREF _Toc16605722 \h </w:instrText>
            </w:r>
            <w:r>
              <w:rPr>
                <w:webHidden/>
              </w:rPr>
            </w:r>
            <w:r>
              <w:rPr>
                <w:webHidden/>
              </w:rPr>
              <w:fldChar w:fldCharType="separate"/>
            </w:r>
            <w:r>
              <w:rPr>
                <w:webHidden/>
              </w:rPr>
              <w:t>13</w:t>
            </w:r>
            <w:r>
              <w:rPr>
                <w:webHidden/>
              </w:rPr>
              <w:fldChar w:fldCharType="end"/>
            </w:r>
          </w:hyperlink>
        </w:p>
        <w:p w14:paraId="07BB34BC" w14:textId="554D4997"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3"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Missing Values</w:t>
            </w:r>
            <w:r>
              <w:rPr>
                <w:noProof/>
                <w:webHidden/>
              </w:rPr>
              <w:tab/>
            </w:r>
            <w:r>
              <w:rPr>
                <w:noProof/>
                <w:webHidden/>
              </w:rPr>
              <w:fldChar w:fldCharType="begin"/>
            </w:r>
            <w:r>
              <w:rPr>
                <w:noProof/>
                <w:webHidden/>
              </w:rPr>
              <w:instrText xml:space="preserve"> PAGEREF _Toc16605723 \h </w:instrText>
            </w:r>
            <w:r>
              <w:rPr>
                <w:noProof/>
                <w:webHidden/>
              </w:rPr>
            </w:r>
            <w:r>
              <w:rPr>
                <w:noProof/>
                <w:webHidden/>
              </w:rPr>
              <w:fldChar w:fldCharType="separate"/>
            </w:r>
            <w:r>
              <w:rPr>
                <w:noProof/>
                <w:webHidden/>
              </w:rPr>
              <w:t>13</w:t>
            </w:r>
            <w:r>
              <w:rPr>
                <w:noProof/>
                <w:webHidden/>
              </w:rPr>
              <w:fldChar w:fldCharType="end"/>
            </w:r>
          </w:hyperlink>
        </w:p>
        <w:p w14:paraId="33E2C4E6" w14:textId="53535BE8"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4"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Invalid Values</w:t>
            </w:r>
            <w:r>
              <w:rPr>
                <w:noProof/>
                <w:webHidden/>
              </w:rPr>
              <w:tab/>
            </w:r>
            <w:r>
              <w:rPr>
                <w:noProof/>
                <w:webHidden/>
              </w:rPr>
              <w:fldChar w:fldCharType="begin"/>
            </w:r>
            <w:r>
              <w:rPr>
                <w:noProof/>
                <w:webHidden/>
              </w:rPr>
              <w:instrText xml:space="preserve"> PAGEREF _Toc16605724 \h </w:instrText>
            </w:r>
            <w:r>
              <w:rPr>
                <w:noProof/>
                <w:webHidden/>
              </w:rPr>
            </w:r>
            <w:r>
              <w:rPr>
                <w:noProof/>
                <w:webHidden/>
              </w:rPr>
              <w:fldChar w:fldCharType="separate"/>
            </w:r>
            <w:r>
              <w:rPr>
                <w:noProof/>
                <w:webHidden/>
              </w:rPr>
              <w:t>13</w:t>
            </w:r>
            <w:r>
              <w:rPr>
                <w:noProof/>
                <w:webHidden/>
              </w:rPr>
              <w:fldChar w:fldCharType="end"/>
            </w:r>
          </w:hyperlink>
        </w:p>
        <w:p w14:paraId="1DA872AA" w14:textId="7C93D4B8"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5"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Duplicate Values</w:t>
            </w:r>
            <w:r>
              <w:rPr>
                <w:noProof/>
                <w:webHidden/>
              </w:rPr>
              <w:tab/>
            </w:r>
            <w:r>
              <w:rPr>
                <w:noProof/>
                <w:webHidden/>
              </w:rPr>
              <w:fldChar w:fldCharType="begin"/>
            </w:r>
            <w:r>
              <w:rPr>
                <w:noProof/>
                <w:webHidden/>
              </w:rPr>
              <w:instrText xml:space="preserve"> PAGEREF _Toc16605725 \h </w:instrText>
            </w:r>
            <w:r>
              <w:rPr>
                <w:noProof/>
                <w:webHidden/>
              </w:rPr>
            </w:r>
            <w:r>
              <w:rPr>
                <w:noProof/>
                <w:webHidden/>
              </w:rPr>
              <w:fldChar w:fldCharType="separate"/>
            </w:r>
            <w:r>
              <w:rPr>
                <w:noProof/>
                <w:webHidden/>
              </w:rPr>
              <w:t>14</w:t>
            </w:r>
            <w:r>
              <w:rPr>
                <w:noProof/>
                <w:webHidden/>
              </w:rPr>
              <w:fldChar w:fldCharType="end"/>
            </w:r>
          </w:hyperlink>
        </w:p>
        <w:p w14:paraId="6243A5B1" w14:textId="5417241A"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6" w:history="1">
            <w:r w:rsidRPr="00D36B21">
              <w:rPr>
                <w:rStyle w:val="Hyperlink"/>
                <w:rFonts w:ascii="Times New Roman" w:eastAsia="Times New Roman" w:hAnsi="Times New Roman" w:cs="Times New Roman"/>
                <w:noProof/>
              </w:rPr>
              <w:t>d.</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from Geographical Information System (GIS) Data Base</w:t>
            </w:r>
            <w:r>
              <w:rPr>
                <w:noProof/>
                <w:webHidden/>
              </w:rPr>
              <w:tab/>
            </w:r>
            <w:r>
              <w:rPr>
                <w:noProof/>
                <w:webHidden/>
              </w:rPr>
              <w:fldChar w:fldCharType="begin"/>
            </w:r>
            <w:r>
              <w:rPr>
                <w:noProof/>
                <w:webHidden/>
              </w:rPr>
              <w:instrText xml:space="preserve"> PAGEREF _Toc16605726 \h </w:instrText>
            </w:r>
            <w:r>
              <w:rPr>
                <w:noProof/>
                <w:webHidden/>
              </w:rPr>
            </w:r>
            <w:r>
              <w:rPr>
                <w:noProof/>
                <w:webHidden/>
              </w:rPr>
              <w:fldChar w:fldCharType="separate"/>
            </w:r>
            <w:r>
              <w:rPr>
                <w:noProof/>
                <w:webHidden/>
              </w:rPr>
              <w:t>14</w:t>
            </w:r>
            <w:r>
              <w:rPr>
                <w:noProof/>
                <w:webHidden/>
              </w:rPr>
              <w:fldChar w:fldCharType="end"/>
            </w:r>
          </w:hyperlink>
        </w:p>
        <w:p w14:paraId="58387182" w14:textId="782F9EF3"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7" w:history="1">
            <w:r w:rsidRPr="00D36B21">
              <w:rPr>
                <w:rStyle w:val="Hyperlink"/>
                <w:rFonts w:ascii="Times New Roman" w:eastAsia="Times New Roman" w:hAnsi="Times New Roman" w:cs="Times New Roman"/>
                <w:noProof/>
              </w:rPr>
              <w:t>e.</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Outliers</w:t>
            </w:r>
            <w:r>
              <w:rPr>
                <w:noProof/>
                <w:webHidden/>
              </w:rPr>
              <w:tab/>
            </w:r>
            <w:r>
              <w:rPr>
                <w:noProof/>
                <w:webHidden/>
              </w:rPr>
              <w:fldChar w:fldCharType="begin"/>
            </w:r>
            <w:r>
              <w:rPr>
                <w:noProof/>
                <w:webHidden/>
              </w:rPr>
              <w:instrText xml:space="preserve"> PAGEREF _Toc16605727 \h </w:instrText>
            </w:r>
            <w:r>
              <w:rPr>
                <w:noProof/>
                <w:webHidden/>
              </w:rPr>
            </w:r>
            <w:r>
              <w:rPr>
                <w:noProof/>
                <w:webHidden/>
              </w:rPr>
              <w:fldChar w:fldCharType="separate"/>
            </w:r>
            <w:r>
              <w:rPr>
                <w:noProof/>
                <w:webHidden/>
              </w:rPr>
              <w:t>16</w:t>
            </w:r>
            <w:r>
              <w:rPr>
                <w:noProof/>
                <w:webHidden/>
              </w:rPr>
              <w:fldChar w:fldCharType="end"/>
            </w:r>
          </w:hyperlink>
        </w:p>
        <w:p w14:paraId="08676BE3" w14:textId="02576239"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8" w:history="1">
            <w:r w:rsidRPr="00D36B21">
              <w:rPr>
                <w:rStyle w:val="Hyperlink"/>
                <w:rFonts w:ascii="Times New Roman" w:eastAsia="Times New Roman" w:hAnsi="Times New Roman" w:cs="Times New Roman"/>
                <w:noProof/>
              </w:rPr>
              <w:t>f.</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Correlation Analysis</w:t>
            </w:r>
            <w:r>
              <w:rPr>
                <w:noProof/>
                <w:webHidden/>
              </w:rPr>
              <w:tab/>
            </w:r>
            <w:r>
              <w:rPr>
                <w:noProof/>
                <w:webHidden/>
              </w:rPr>
              <w:fldChar w:fldCharType="begin"/>
            </w:r>
            <w:r>
              <w:rPr>
                <w:noProof/>
                <w:webHidden/>
              </w:rPr>
              <w:instrText xml:space="preserve"> PAGEREF _Toc16605728 \h </w:instrText>
            </w:r>
            <w:r>
              <w:rPr>
                <w:noProof/>
                <w:webHidden/>
              </w:rPr>
            </w:r>
            <w:r>
              <w:rPr>
                <w:noProof/>
                <w:webHidden/>
              </w:rPr>
              <w:fldChar w:fldCharType="separate"/>
            </w:r>
            <w:r>
              <w:rPr>
                <w:noProof/>
                <w:webHidden/>
              </w:rPr>
              <w:t>16</w:t>
            </w:r>
            <w:r>
              <w:rPr>
                <w:noProof/>
                <w:webHidden/>
              </w:rPr>
              <w:fldChar w:fldCharType="end"/>
            </w:r>
          </w:hyperlink>
        </w:p>
        <w:p w14:paraId="02A286E9" w14:textId="77BDCAA2"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29" w:history="1">
            <w:r w:rsidRPr="00D36B21">
              <w:rPr>
                <w:rStyle w:val="Hyperlink"/>
                <w:rFonts w:ascii="Times New Roman" w:eastAsia="Times New Roman" w:hAnsi="Times New Roman" w:cs="Times New Roman"/>
                <w:noProof/>
              </w:rPr>
              <w:t>g.</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Integration</w:t>
            </w:r>
            <w:r>
              <w:rPr>
                <w:noProof/>
                <w:webHidden/>
              </w:rPr>
              <w:tab/>
            </w:r>
            <w:r>
              <w:rPr>
                <w:noProof/>
                <w:webHidden/>
              </w:rPr>
              <w:fldChar w:fldCharType="begin"/>
            </w:r>
            <w:r>
              <w:rPr>
                <w:noProof/>
                <w:webHidden/>
              </w:rPr>
              <w:instrText xml:space="preserve"> PAGEREF _Toc16605729 \h </w:instrText>
            </w:r>
            <w:r>
              <w:rPr>
                <w:noProof/>
                <w:webHidden/>
              </w:rPr>
            </w:r>
            <w:r>
              <w:rPr>
                <w:noProof/>
                <w:webHidden/>
              </w:rPr>
              <w:fldChar w:fldCharType="separate"/>
            </w:r>
            <w:r>
              <w:rPr>
                <w:noProof/>
                <w:webHidden/>
              </w:rPr>
              <w:t>20</w:t>
            </w:r>
            <w:r>
              <w:rPr>
                <w:noProof/>
                <w:webHidden/>
              </w:rPr>
              <w:fldChar w:fldCharType="end"/>
            </w:r>
          </w:hyperlink>
        </w:p>
        <w:p w14:paraId="301E48E6" w14:textId="59896D65"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0" w:history="1">
            <w:r w:rsidRPr="00D36B21">
              <w:rPr>
                <w:rStyle w:val="Hyperlink"/>
                <w:rFonts w:ascii="Times New Roman" w:eastAsia="Times New Roman" w:hAnsi="Times New Roman" w:cs="Times New Roman"/>
                <w:noProof/>
              </w:rPr>
              <w:t>h.</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Feature Selection</w:t>
            </w:r>
            <w:r>
              <w:rPr>
                <w:noProof/>
                <w:webHidden/>
              </w:rPr>
              <w:tab/>
            </w:r>
            <w:r>
              <w:rPr>
                <w:noProof/>
                <w:webHidden/>
              </w:rPr>
              <w:fldChar w:fldCharType="begin"/>
            </w:r>
            <w:r>
              <w:rPr>
                <w:noProof/>
                <w:webHidden/>
              </w:rPr>
              <w:instrText xml:space="preserve"> PAGEREF _Toc16605730 \h </w:instrText>
            </w:r>
            <w:r>
              <w:rPr>
                <w:noProof/>
                <w:webHidden/>
              </w:rPr>
            </w:r>
            <w:r>
              <w:rPr>
                <w:noProof/>
                <w:webHidden/>
              </w:rPr>
              <w:fldChar w:fldCharType="separate"/>
            </w:r>
            <w:r>
              <w:rPr>
                <w:noProof/>
                <w:webHidden/>
              </w:rPr>
              <w:t>21</w:t>
            </w:r>
            <w:r>
              <w:rPr>
                <w:noProof/>
                <w:webHidden/>
              </w:rPr>
              <w:fldChar w:fldCharType="end"/>
            </w:r>
          </w:hyperlink>
        </w:p>
        <w:p w14:paraId="14DF7880" w14:textId="35F66C7C"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1" w:history="1">
            <w:r w:rsidRPr="00D36B21">
              <w:rPr>
                <w:rStyle w:val="Hyperlink"/>
                <w:rFonts w:ascii="Times New Roman" w:eastAsia="Times New Roman" w:hAnsi="Times New Roman" w:cs="Times New Roman"/>
                <w:noProof/>
              </w:rPr>
              <w:t>i.</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Model Construction</w:t>
            </w:r>
            <w:r>
              <w:rPr>
                <w:noProof/>
                <w:webHidden/>
              </w:rPr>
              <w:tab/>
            </w:r>
            <w:r>
              <w:rPr>
                <w:noProof/>
                <w:webHidden/>
              </w:rPr>
              <w:fldChar w:fldCharType="begin"/>
            </w:r>
            <w:r>
              <w:rPr>
                <w:noProof/>
                <w:webHidden/>
              </w:rPr>
              <w:instrText xml:space="preserve"> PAGEREF _Toc16605731 \h </w:instrText>
            </w:r>
            <w:r>
              <w:rPr>
                <w:noProof/>
                <w:webHidden/>
              </w:rPr>
            </w:r>
            <w:r>
              <w:rPr>
                <w:noProof/>
                <w:webHidden/>
              </w:rPr>
              <w:fldChar w:fldCharType="separate"/>
            </w:r>
            <w:r>
              <w:rPr>
                <w:noProof/>
                <w:webHidden/>
              </w:rPr>
              <w:t>21</w:t>
            </w:r>
            <w:r>
              <w:rPr>
                <w:noProof/>
                <w:webHidden/>
              </w:rPr>
              <w:fldChar w:fldCharType="end"/>
            </w:r>
          </w:hyperlink>
        </w:p>
        <w:p w14:paraId="5C1E81EB" w14:textId="52DD316B"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2" w:history="1">
            <w:r w:rsidRPr="00D36B21">
              <w:rPr>
                <w:rStyle w:val="Hyperlink"/>
                <w:rFonts w:ascii="Times New Roman" w:eastAsia="Times New Roman" w:hAnsi="Times New Roman" w:cs="Times New Roman"/>
                <w:noProof/>
              </w:rPr>
              <w:t>j.</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Clustering</w:t>
            </w:r>
            <w:r>
              <w:rPr>
                <w:noProof/>
                <w:webHidden/>
              </w:rPr>
              <w:tab/>
            </w:r>
            <w:r>
              <w:rPr>
                <w:noProof/>
                <w:webHidden/>
              </w:rPr>
              <w:fldChar w:fldCharType="begin"/>
            </w:r>
            <w:r>
              <w:rPr>
                <w:noProof/>
                <w:webHidden/>
              </w:rPr>
              <w:instrText xml:space="preserve"> PAGEREF _Toc16605732 \h </w:instrText>
            </w:r>
            <w:r>
              <w:rPr>
                <w:noProof/>
                <w:webHidden/>
              </w:rPr>
            </w:r>
            <w:r>
              <w:rPr>
                <w:noProof/>
                <w:webHidden/>
              </w:rPr>
              <w:fldChar w:fldCharType="separate"/>
            </w:r>
            <w:r>
              <w:rPr>
                <w:noProof/>
                <w:webHidden/>
              </w:rPr>
              <w:t>22</w:t>
            </w:r>
            <w:r>
              <w:rPr>
                <w:noProof/>
                <w:webHidden/>
              </w:rPr>
              <w:fldChar w:fldCharType="end"/>
            </w:r>
          </w:hyperlink>
        </w:p>
        <w:p w14:paraId="196AEFC9" w14:textId="2FE7E896" w:rsidR="001906FD" w:rsidRDefault="001906FD">
          <w:pPr>
            <w:pStyle w:val="TOC1"/>
            <w:rPr>
              <w:rFonts w:asciiTheme="minorHAnsi" w:eastAsiaTheme="minorEastAsia" w:hAnsiTheme="minorHAnsi" w:cstheme="minorBidi"/>
              <w:lang w:eastAsia="zh-CN"/>
            </w:rPr>
          </w:pPr>
          <w:hyperlink w:anchor="_Toc16605733" w:history="1">
            <w:r w:rsidRPr="00D36B21">
              <w:rPr>
                <w:rStyle w:val="Hyperlink"/>
                <w:rFonts w:eastAsia="Times New Roman"/>
              </w:rPr>
              <w:t>5.</w:t>
            </w:r>
            <w:r>
              <w:rPr>
                <w:rFonts w:asciiTheme="minorHAnsi" w:eastAsiaTheme="minorEastAsia" w:hAnsiTheme="minorHAnsi" w:cstheme="minorBidi"/>
                <w:lang w:eastAsia="zh-CN"/>
              </w:rPr>
              <w:tab/>
            </w:r>
            <w:r w:rsidRPr="00D36B21">
              <w:rPr>
                <w:rStyle w:val="Hyperlink"/>
                <w:rFonts w:eastAsia="Times New Roman"/>
              </w:rPr>
              <w:t>Data Mining Models</w:t>
            </w:r>
            <w:r>
              <w:rPr>
                <w:webHidden/>
              </w:rPr>
              <w:tab/>
            </w:r>
            <w:r>
              <w:rPr>
                <w:webHidden/>
              </w:rPr>
              <w:fldChar w:fldCharType="begin"/>
            </w:r>
            <w:r>
              <w:rPr>
                <w:webHidden/>
              </w:rPr>
              <w:instrText xml:space="preserve"> PAGEREF _Toc16605733 \h </w:instrText>
            </w:r>
            <w:r>
              <w:rPr>
                <w:webHidden/>
              </w:rPr>
            </w:r>
            <w:r>
              <w:rPr>
                <w:webHidden/>
              </w:rPr>
              <w:fldChar w:fldCharType="separate"/>
            </w:r>
            <w:r>
              <w:rPr>
                <w:webHidden/>
              </w:rPr>
              <w:t>26</w:t>
            </w:r>
            <w:r>
              <w:rPr>
                <w:webHidden/>
              </w:rPr>
              <w:fldChar w:fldCharType="end"/>
            </w:r>
          </w:hyperlink>
        </w:p>
        <w:p w14:paraId="367DBC93" w14:textId="7851CD8C"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4"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Mining Workflow</w:t>
            </w:r>
            <w:r>
              <w:rPr>
                <w:noProof/>
                <w:webHidden/>
              </w:rPr>
              <w:tab/>
            </w:r>
            <w:r>
              <w:rPr>
                <w:noProof/>
                <w:webHidden/>
              </w:rPr>
              <w:fldChar w:fldCharType="begin"/>
            </w:r>
            <w:r>
              <w:rPr>
                <w:noProof/>
                <w:webHidden/>
              </w:rPr>
              <w:instrText xml:space="preserve"> PAGEREF _Toc16605734 \h </w:instrText>
            </w:r>
            <w:r>
              <w:rPr>
                <w:noProof/>
                <w:webHidden/>
              </w:rPr>
            </w:r>
            <w:r>
              <w:rPr>
                <w:noProof/>
                <w:webHidden/>
              </w:rPr>
              <w:fldChar w:fldCharType="separate"/>
            </w:r>
            <w:r>
              <w:rPr>
                <w:noProof/>
                <w:webHidden/>
              </w:rPr>
              <w:t>26</w:t>
            </w:r>
            <w:r>
              <w:rPr>
                <w:noProof/>
                <w:webHidden/>
              </w:rPr>
              <w:fldChar w:fldCharType="end"/>
            </w:r>
          </w:hyperlink>
        </w:p>
        <w:p w14:paraId="10B822FB" w14:textId="59C75E52"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5"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Clustering</w:t>
            </w:r>
            <w:r>
              <w:rPr>
                <w:noProof/>
                <w:webHidden/>
              </w:rPr>
              <w:tab/>
            </w:r>
            <w:r>
              <w:rPr>
                <w:noProof/>
                <w:webHidden/>
              </w:rPr>
              <w:fldChar w:fldCharType="begin"/>
            </w:r>
            <w:r>
              <w:rPr>
                <w:noProof/>
                <w:webHidden/>
              </w:rPr>
              <w:instrText xml:space="preserve"> PAGEREF _Toc16605735 \h </w:instrText>
            </w:r>
            <w:r>
              <w:rPr>
                <w:noProof/>
                <w:webHidden/>
              </w:rPr>
            </w:r>
            <w:r>
              <w:rPr>
                <w:noProof/>
                <w:webHidden/>
              </w:rPr>
              <w:fldChar w:fldCharType="separate"/>
            </w:r>
            <w:r>
              <w:rPr>
                <w:noProof/>
                <w:webHidden/>
              </w:rPr>
              <w:t>26</w:t>
            </w:r>
            <w:r>
              <w:rPr>
                <w:noProof/>
                <w:webHidden/>
              </w:rPr>
              <w:fldChar w:fldCharType="end"/>
            </w:r>
          </w:hyperlink>
        </w:p>
        <w:p w14:paraId="0322A6EB" w14:textId="557A6962"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6"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Decision Tree</w:t>
            </w:r>
            <w:r>
              <w:rPr>
                <w:noProof/>
                <w:webHidden/>
              </w:rPr>
              <w:tab/>
            </w:r>
            <w:r>
              <w:rPr>
                <w:noProof/>
                <w:webHidden/>
              </w:rPr>
              <w:fldChar w:fldCharType="begin"/>
            </w:r>
            <w:r>
              <w:rPr>
                <w:noProof/>
                <w:webHidden/>
              </w:rPr>
              <w:instrText xml:space="preserve"> PAGEREF _Toc16605736 \h </w:instrText>
            </w:r>
            <w:r>
              <w:rPr>
                <w:noProof/>
                <w:webHidden/>
              </w:rPr>
            </w:r>
            <w:r>
              <w:rPr>
                <w:noProof/>
                <w:webHidden/>
              </w:rPr>
              <w:fldChar w:fldCharType="separate"/>
            </w:r>
            <w:r>
              <w:rPr>
                <w:noProof/>
                <w:webHidden/>
              </w:rPr>
              <w:t>27</w:t>
            </w:r>
            <w:r>
              <w:rPr>
                <w:noProof/>
                <w:webHidden/>
              </w:rPr>
              <w:fldChar w:fldCharType="end"/>
            </w:r>
          </w:hyperlink>
        </w:p>
        <w:p w14:paraId="636A2D88" w14:textId="06060BCF"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7" w:history="1">
            <w:r w:rsidRPr="00D36B21">
              <w:rPr>
                <w:rStyle w:val="Hyperlink"/>
                <w:rFonts w:ascii="Times New Roman" w:eastAsia="Times New Roman" w:hAnsi="Times New Roman" w:cs="Times New Roman"/>
                <w:noProof/>
              </w:rPr>
              <w:t>d.</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Random Forest</w:t>
            </w:r>
            <w:r>
              <w:rPr>
                <w:noProof/>
                <w:webHidden/>
              </w:rPr>
              <w:tab/>
            </w:r>
            <w:r>
              <w:rPr>
                <w:noProof/>
                <w:webHidden/>
              </w:rPr>
              <w:fldChar w:fldCharType="begin"/>
            </w:r>
            <w:r>
              <w:rPr>
                <w:noProof/>
                <w:webHidden/>
              </w:rPr>
              <w:instrText xml:space="preserve"> PAGEREF _Toc16605737 \h </w:instrText>
            </w:r>
            <w:r>
              <w:rPr>
                <w:noProof/>
                <w:webHidden/>
              </w:rPr>
            </w:r>
            <w:r>
              <w:rPr>
                <w:noProof/>
                <w:webHidden/>
              </w:rPr>
              <w:fldChar w:fldCharType="separate"/>
            </w:r>
            <w:r>
              <w:rPr>
                <w:noProof/>
                <w:webHidden/>
              </w:rPr>
              <w:t>28</w:t>
            </w:r>
            <w:r>
              <w:rPr>
                <w:noProof/>
                <w:webHidden/>
              </w:rPr>
              <w:fldChar w:fldCharType="end"/>
            </w:r>
          </w:hyperlink>
        </w:p>
        <w:p w14:paraId="7B61A208" w14:textId="5542DEB8"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38" w:history="1">
            <w:r w:rsidRPr="00D36B21">
              <w:rPr>
                <w:rStyle w:val="Hyperlink"/>
                <w:rFonts w:ascii="Times New Roman" w:eastAsia="Times New Roman" w:hAnsi="Times New Roman" w:cs="Times New Roman"/>
                <w:noProof/>
              </w:rPr>
              <w:t>e.</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Artificial Neural Network</w:t>
            </w:r>
            <w:r>
              <w:rPr>
                <w:noProof/>
                <w:webHidden/>
              </w:rPr>
              <w:tab/>
            </w:r>
            <w:r>
              <w:rPr>
                <w:noProof/>
                <w:webHidden/>
              </w:rPr>
              <w:fldChar w:fldCharType="begin"/>
            </w:r>
            <w:r>
              <w:rPr>
                <w:noProof/>
                <w:webHidden/>
              </w:rPr>
              <w:instrText xml:space="preserve"> PAGEREF _Toc16605738 \h </w:instrText>
            </w:r>
            <w:r>
              <w:rPr>
                <w:noProof/>
                <w:webHidden/>
              </w:rPr>
            </w:r>
            <w:r>
              <w:rPr>
                <w:noProof/>
                <w:webHidden/>
              </w:rPr>
              <w:fldChar w:fldCharType="separate"/>
            </w:r>
            <w:r>
              <w:rPr>
                <w:noProof/>
                <w:webHidden/>
              </w:rPr>
              <w:t>29</w:t>
            </w:r>
            <w:r>
              <w:rPr>
                <w:noProof/>
                <w:webHidden/>
              </w:rPr>
              <w:fldChar w:fldCharType="end"/>
            </w:r>
          </w:hyperlink>
        </w:p>
        <w:p w14:paraId="6B9205C3" w14:textId="73E0FF20" w:rsidR="001906FD" w:rsidRDefault="001906FD">
          <w:pPr>
            <w:pStyle w:val="TOC1"/>
            <w:rPr>
              <w:rFonts w:asciiTheme="minorHAnsi" w:eastAsiaTheme="minorEastAsia" w:hAnsiTheme="minorHAnsi" w:cstheme="minorBidi"/>
              <w:lang w:eastAsia="zh-CN"/>
            </w:rPr>
          </w:pPr>
          <w:hyperlink w:anchor="_Toc16605739" w:history="1">
            <w:r w:rsidRPr="00D36B21">
              <w:rPr>
                <w:rStyle w:val="Hyperlink"/>
                <w:rFonts w:eastAsia="Times New Roman"/>
              </w:rPr>
              <w:t>6.</w:t>
            </w:r>
            <w:r>
              <w:rPr>
                <w:rFonts w:asciiTheme="minorHAnsi" w:eastAsiaTheme="minorEastAsia" w:hAnsiTheme="minorHAnsi" w:cstheme="minorBidi"/>
                <w:lang w:eastAsia="zh-CN"/>
              </w:rPr>
              <w:tab/>
            </w:r>
            <w:r w:rsidRPr="00D36B21">
              <w:rPr>
                <w:rStyle w:val="Hyperlink"/>
                <w:rFonts w:eastAsia="Times New Roman"/>
              </w:rPr>
              <w:t>Discussion and Evaluations</w:t>
            </w:r>
            <w:r>
              <w:rPr>
                <w:webHidden/>
              </w:rPr>
              <w:tab/>
            </w:r>
            <w:r>
              <w:rPr>
                <w:webHidden/>
              </w:rPr>
              <w:fldChar w:fldCharType="begin"/>
            </w:r>
            <w:r>
              <w:rPr>
                <w:webHidden/>
              </w:rPr>
              <w:instrText xml:space="preserve"> PAGEREF _Toc16605739 \h </w:instrText>
            </w:r>
            <w:r>
              <w:rPr>
                <w:webHidden/>
              </w:rPr>
            </w:r>
            <w:r>
              <w:rPr>
                <w:webHidden/>
              </w:rPr>
              <w:fldChar w:fldCharType="separate"/>
            </w:r>
            <w:r>
              <w:rPr>
                <w:webHidden/>
              </w:rPr>
              <w:t>30</w:t>
            </w:r>
            <w:r>
              <w:rPr>
                <w:webHidden/>
              </w:rPr>
              <w:fldChar w:fldCharType="end"/>
            </w:r>
          </w:hyperlink>
        </w:p>
        <w:p w14:paraId="5BF40997" w14:textId="6B33EADA"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0" w:history="1">
            <w:r w:rsidRPr="00D36B21">
              <w:rPr>
                <w:rStyle w:val="Hyperlink"/>
                <w:rFonts w:ascii="Times New Roman" w:eastAsia="Times New Roman" w:hAnsi="Times New Roman" w:cs="Times New Roman"/>
                <w:noProof/>
              </w:rPr>
              <w:t>f.</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Measures</w:t>
            </w:r>
            <w:r>
              <w:rPr>
                <w:noProof/>
                <w:webHidden/>
              </w:rPr>
              <w:tab/>
            </w:r>
            <w:r>
              <w:rPr>
                <w:noProof/>
                <w:webHidden/>
              </w:rPr>
              <w:fldChar w:fldCharType="begin"/>
            </w:r>
            <w:r>
              <w:rPr>
                <w:noProof/>
                <w:webHidden/>
              </w:rPr>
              <w:instrText xml:space="preserve"> PAGEREF _Toc16605740 \h </w:instrText>
            </w:r>
            <w:r>
              <w:rPr>
                <w:noProof/>
                <w:webHidden/>
              </w:rPr>
            </w:r>
            <w:r>
              <w:rPr>
                <w:noProof/>
                <w:webHidden/>
              </w:rPr>
              <w:fldChar w:fldCharType="separate"/>
            </w:r>
            <w:r>
              <w:rPr>
                <w:noProof/>
                <w:webHidden/>
              </w:rPr>
              <w:t>30</w:t>
            </w:r>
            <w:r>
              <w:rPr>
                <w:noProof/>
                <w:webHidden/>
              </w:rPr>
              <w:fldChar w:fldCharType="end"/>
            </w:r>
          </w:hyperlink>
        </w:p>
        <w:p w14:paraId="3C20DA85" w14:textId="350E53DD"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1" w:history="1">
            <w:r w:rsidRPr="00D36B21">
              <w:rPr>
                <w:rStyle w:val="Hyperlink"/>
                <w:rFonts w:ascii="Times New Roman" w:eastAsia="Times New Roman" w:hAnsi="Times New Roman" w:cs="Times New Roman"/>
                <w:noProof/>
              </w:rPr>
              <w:t>g.</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Decision Tree</w:t>
            </w:r>
            <w:r>
              <w:rPr>
                <w:noProof/>
                <w:webHidden/>
              </w:rPr>
              <w:tab/>
            </w:r>
            <w:r>
              <w:rPr>
                <w:noProof/>
                <w:webHidden/>
              </w:rPr>
              <w:fldChar w:fldCharType="begin"/>
            </w:r>
            <w:r>
              <w:rPr>
                <w:noProof/>
                <w:webHidden/>
              </w:rPr>
              <w:instrText xml:space="preserve"> PAGEREF _Toc16605741 \h </w:instrText>
            </w:r>
            <w:r>
              <w:rPr>
                <w:noProof/>
                <w:webHidden/>
              </w:rPr>
            </w:r>
            <w:r>
              <w:rPr>
                <w:noProof/>
                <w:webHidden/>
              </w:rPr>
              <w:fldChar w:fldCharType="separate"/>
            </w:r>
            <w:r>
              <w:rPr>
                <w:noProof/>
                <w:webHidden/>
              </w:rPr>
              <w:t>31</w:t>
            </w:r>
            <w:r>
              <w:rPr>
                <w:noProof/>
                <w:webHidden/>
              </w:rPr>
              <w:fldChar w:fldCharType="end"/>
            </w:r>
          </w:hyperlink>
        </w:p>
        <w:p w14:paraId="536BF309" w14:textId="3BA41898"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2" w:history="1">
            <w:r w:rsidRPr="00D36B21">
              <w:rPr>
                <w:rStyle w:val="Hyperlink"/>
                <w:rFonts w:ascii="Times New Roman" w:eastAsia="Times New Roman" w:hAnsi="Times New Roman" w:cs="Times New Roman"/>
                <w:noProof/>
              </w:rPr>
              <w:t>h.</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Random Forest</w:t>
            </w:r>
            <w:r>
              <w:rPr>
                <w:noProof/>
                <w:webHidden/>
              </w:rPr>
              <w:tab/>
            </w:r>
            <w:r>
              <w:rPr>
                <w:noProof/>
                <w:webHidden/>
              </w:rPr>
              <w:fldChar w:fldCharType="begin"/>
            </w:r>
            <w:r>
              <w:rPr>
                <w:noProof/>
                <w:webHidden/>
              </w:rPr>
              <w:instrText xml:space="preserve"> PAGEREF _Toc16605742 \h </w:instrText>
            </w:r>
            <w:r>
              <w:rPr>
                <w:noProof/>
                <w:webHidden/>
              </w:rPr>
            </w:r>
            <w:r>
              <w:rPr>
                <w:noProof/>
                <w:webHidden/>
              </w:rPr>
              <w:fldChar w:fldCharType="separate"/>
            </w:r>
            <w:r>
              <w:rPr>
                <w:noProof/>
                <w:webHidden/>
              </w:rPr>
              <w:t>34</w:t>
            </w:r>
            <w:r>
              <w:rPr>
                <w:noProof/>
                <w:webHidden/>
              </w:rPr>
              <w:fldChar w:fldCharType="end"/>
            </w:r>
          </w:hyperlink>
        </w:p>
        <w:p w14:paraId="6F578E7D" w14:textId="315D408E"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3" w:history="1">
            <w:r w:rsidRPr="00D36B21">
              <w:rPr>
                <w:rStyle w:val="Hyperlink"/>
                <w:rFonts w:ascii="Times New Roman" w:eastAsia="Times New Roman" w:hAnsi="Times New Roman" w:cs="Times New Roman"/>
                <w:noProof/>
              </w:rPr>
              <w:t>i.</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Artificial Neural Network</w:t>
            </w:r>
            <w:r>
              <w:rPr>
                <w:noProof/>
                <w:webHidden/>
              </w:rPr>
              <w:tab/>
            </w:r>
            <w:r>
              <w:rPr>
                <w:noProof/>
                <w:webHidden/>
              </w:rPr>
              <w:fldChar w:fldCharType="begin"/>
            </w:r>
            <w:r>
              <w:rPr>
                <w:noProof/>
                <w:webHidden/>
              </w:rPr>
              <w:instrText xml:space="preserve"> PAGEREF _Toc16605743 \h </w:instrText>
            </w:r>
            <w:r>
              <w:rPr>
                <w:noProof/>
                <w:webHidden/>
              </w:rPr>
            </w:r>
            <w:r>
              <w:rPr>
                <w:noProof/>
                <w:webHidden/>
              </w:rPr>
              <w:fldChar w:fldCharType="separate"/>
            </w:r>
            <w:r>
              <w:rPr>
                <w:noProof/>
                <w:webHidden/>
              </w:rPr>
              <w:t>37</w:t>
            </w:r>
            <w:r>
              <w:rPr>
                <w:noProof/>
                <w:webHidden/>
              </w:rPr>
              <w:fldChar w:fldCharType="end"/>
            </w:r>
          </w:hyperlink>
        </w:p>
        <w:p w14:paraId="0D0232AC" w14:textId="30F61DA0"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4" w:history="1">
            <w:r w:rsidRPr="00D36B21">
              <w:rPr>
                <w:rStyle w:val="Hyperlink"/>
                <w:rFonts w:ascii="Times New Roman" w:eastAsia="Times New Roman" w:hAnsi="Times New Roman" w:cs="Times New Roman"/>
                <w:noProof/>
              </w:rPr>
              <w:t>j.</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Model Comparison</w:t>
            </w:r>
            <w:r>
              <w:rPr>
                <w:noProof/>
                <w:webHidden/>
              </w:rPr>
              <w:tab/>
            </w:r>
            <w:r>
              <w:rPr>
                <w:noProof/>
                <w:webHidden/>
              </w:rPr>
              <w:fldChar w:fldCharType="begin"/>
            </w:r>
            <w:r>
              <w:rPr>
                <w:noProof/>
                <w:webHidden/>
              </w:rPr>
              <w:instrText xml:space="preserve"> PAGEREF _Toc16605744 \h </w:instrText>
            </w:r>
            <w:r>
              <w:rPr>
                <w:noProof/>
                <w:webHidden/>
              </w:rPr>
            </w:r>
            <w:r>
              <w:rPr>
                <w:noProof/>
                <w:webHidden/>
              </w:rPr>
              <w:fldChar w:fldCharType="separate"/>
            </w:r>
            <w:r>
              <w:rPr>
                <w:noProof/>
                <w:webHidden/>
              </w:rPr>
              <w:t>39</w:t>
            </w:r>
            <w:r>
              <w:rPr>
                <w:noProof/>
                <w:webHidden/>
              </w:rPr>
              <w:fldChar w:fldCharType="end"/>
            </w:r>
          </w:hyperlink>
        </w:p>
        <w:p w14:paraId="285E9B45" w14:textId="5149C162" w:rsidR="001906FD" w:rsidRDefault="001906FD">
          <w:pPr>
            <w:pStyle w:val="TOC1"/>
            <w:rPr>
              <w:rFonts w:asciiTheme="minorHAnsi" w:eastAsiaTheme="minorEastAsia" w:hAnsiTheme="minorHAnsi" w:cstheme="minorBidi"/>
              <w:lang w:eastAsia="zh-CN"/>
            </w:rPr>
          </w:pPr>
          <w:hyperlink w:anchor="_Toc16605745" w:history="1">
            <w:r w:rsidRPr="00D36B21">
              <w:rPr>
                <w:rStyle w:val="Hyperlink"/>
                <w:rFonts w:eastAsia="Times New Roman"/>
              </w:rPr>
              <w:t>7.</w:t>
            </w:r>
            <w:r>
              <w:rPr>
                <w:rFonts w:asciiTheme="minorHAnsi" w:eastAsiaTheme="minorEastAsia" w:hAnsiTheme="minorHAnsi" w:cstheme="minorBidi"/>
                <w:lang w:eastAsia="zh-CN"/>
              </w:rPr>
              <w:tab/>
            </w:r>
            <w:r w:rsidRPr="00D36B21">
              <w:rPr>
                <w:rStyle w:val="Hyperlink"/>
                <w:rFonts w:eastAsia="Times New Roman"/>
              </w:rPr>
              <w:t>Conclusion</w:t>
            </w:r>
            <w:r>
              <w:rPr>
                <w:webHidden/>
              </w:rPr>
              <w:tab/>
            </w:r>
            <w:r>
              <w:rPr>
                <w:webHidden/>
              </w:rPr>
              <w:fldChar w:fldCharType="begin"/>
            </w:r>
            <w:r>
              <w:rPr>
                <w:webHidden/>
              </w:rPr>
              <w:instrText xml:space="preserve"> PAGEREF _Toc16605745 \h </w:instrText>
            </w:r>
            <w:r>
              <w:rPr>
                <w:webHidden/>
              </w:rPr>
            </w:r>
            <w:r>
              <w:rPr>
                <w:webHidden/>
              </w:rPr>
              <w:fldChar w:fldCharType="separate"/>
            </w:r>
            <w:r>
              <w:rPr>
                <w:webHidden/>
              </w:rPr>
              <w:t>41</w:t>
            </w:r>
            <w:r>
              <w:rPr>
                <w:webHidden/>
              </w:rPr>
              <w:fldChar w:fldCharType="end"/>
            </w:r>
          </w:hyperlink>
        </w:p>
        <w:p w14:paraId="5077750A" w14:textId="7AB48061"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6"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Influential Features</w:t>
            </w:r>
            <w:r>
              <w:rPr>
                <w:noProof/>
                <w:webHidden/>
              </w:rPr>
              <w:tab/>
            </w:r>
            <w:r>
              <w:rPr>
                <w:noProof/>
                <w:webHidden/>
              </w:rPr>
              <w:fldChar w:fldCharType="begin"/>
            </w:r>
            <w:r>
              <w:rPr>
                <w:noProof/>
                <w:webHidden/>
              </w:rPr>
              <w:instrText xml:space="preserve"> PAGEREF _Toc16605746 \h </w:instrText>
            </w:r>
            <w:r>
              <w:rPr>
                <w:noProof/>
                <w:webHidden/>
              </w:rPr>
            </w:r>
            <w:r>
              <w:rPr>
                <w:noProof/>
                <w:webHidden/>
              </w:rPr>
              <w:fldChar w:fldCharType="separate"/>
            </w:r>
            <w:r>
              <w:rPr>
                <w:noProof/>
                <w:webHidden/>
              </w:rPr>
              <w:t>41</w:t>
            </w:r>
            <w:r>
              <w:rPr>
                <w:noProof/>
                <w:webHidden/>
              </w:rPr>
              <w:fldChar w:fldCharType="end"/>
            </w:r>
          </w:hyperlink>
        </w:p>
        <w:p w14:paraId="11D1EBB5" w14:textId="021F72EF"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7"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Business Implication</w:t>
            </w:r>
            <w:r>
              <w:rPr>
                <w:noProof/>
                <w:webHidden/>
              </w:rPr>
              <w:tab/>
            </w:r>
            <w:r>
              <w:rPr>
                <w:noProof/>
                <w:webHidden/>
              </w:rPr>
              <w:fldChar w:fldCharType="begin"/>
            </w:r>
            <w:r>
              <w:rPr>
                <w:noProof/>
                <w:webHidden/>
              </w:rPr>
              <w:instrText xml:space="preserve"> PAGEREF _Toc16605747 \h </w:instrText>
            </w:r>
            <w:r>
              <w:rPr>
                <w:noProof/>
                <w:webHidden/>
              </w:rPr>
            </w:r>
            <w:r>
              <w:rPr>
                <w:noProof/>
                <w:webHidden/>
              </w:rPr>
              <w:fldChar w:fldCharType="separate"/>
            </w:r>
            <w:r>
              <w:rPr>
                <w:noProof/>
                <w:webHidden/>
              </w:rPr>
              <w:t>48</w:t>
            </w:r>
            <w:r>
              <w:rPr>
                <w:noProof/>
                <w:webHidden/>
              </w:rPr>
              <w:fldChar w:fldCharType="end"/>
            </w:r>
          </w:hyperlink>
        </w:p>
        <w:p w14:paraId="3D4C47E2" w14:textId="27FA4C5B"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8"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Limitation</w:t>
            </w:r>
            <w:r>
              <w:rPr>
                <w:noProof/>
                <w:webHidden/>
              </w:rPr>
              <w:tab/>
            </w:r>
            <w:r>
              <w:rPr>
                <w:noProof/>
                <w:webHidden/>
              </w:rPr>
              <w:fldChar w:fldCharType="begin"/>
            </w:r>
            <w:r>
              <w:rPr>
                <w:noProof/>
                <w:webHidden/>
              </w:rPr>
              <w:instrText xml:space="preserve"> PAGEREF _Toc16605748 \h </w:instrText>
            </w:r>
            <w:r>
              <w:rPr>
                <w:noProof/>
                <w:webHidden/>
              </w:rPr>
            </w:r>
            <w:r>
              <w:rPr>
                <w:noProof/>
                <w:webHidden/>
              </w:rPr>
              <w:fldChar w:fldCharType="separate"/>
            </w:r>
            <w:r>
              <w:rPr>
                <w:noProof/>
                <w:webHidden/>
              </w:rPr>
              <w:t>50</w:t>
            </w:r>
            <w:r>
              <w:rPr>
                <w:noProof/>
                <w:webHidden/>
              </w:rPr>
              <w:fldChar w:fldCharType="end"/>
            </w:r>
          </w:hyperlink>
        </w:p>
        <w:p w14:paraId="326E8DBB" w14:textId="20CE2FB9"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49" w:history="1">
            <w:r w:rsidRPr="00D36B21">
              <w:rPr>
                <w:rStyle w:val="Hyperlink"/>
                <w:rFonts w:ascii="Times New Roman" w:eastAsia="Times New Roman" w:hAnsi="Times New Roman" w:cs="Times New Roman"/>
                <w:noProof/>
              </w:rPr>
              <w:t>d.</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Further Direction</w:t>
            </w:r>
            <w:r>
              <w:rPr>
                <w:noProof/>
                <w:webHidden/>
              </w:rPr>
              <w:tab/>
            </w:r>
            <w:r>
              <w:rPr>
                <w:noProof/>
                <w:webHidden/>
              </w:rPr>
              <w:fldChar w:fldCharType="begin"/>
            </w:r>
            <w:r>
              <w:rPr>
                <w:noProof/>
                <w:webHidden/>
              </w:rPr>
              <w:instrText xml:space="preserve"> PAGEREF _Toc16605749 \h </w:instrText>
            </w:r>
            <w:r>
              <w:rPr>
                <w:noProof/>
                <w:webHidden/>
              </w:rPr>
            </w:r>
            <w:r>
              <w:rPr>
                <w:noProof/>
                <w:webHidden/>
              </w:rPr>
              <w:fldChar w:fldCharType="separate"/>
            </w:r>
            <w:r>
              <w:rPr>
                <w:noProof/>
                <w:webHidden/>
              </w:rPr>
              <w:t>50</w:t>
            </w:r>
            <w:r>
              <w:rPr>
                <w:noProof/>
                <w:webHidden/>
              </w:rPr>
              <w:fldChar w:fldCharType="end"/>
            </w:r>
          </w:hyperlink>
        </w:p>
        <w:p w14:paraId="56401699" w14:textId="646FC176" w:rsidR="001906FD" w:rsidRDefault="001906FD">
          <w:pPr>
            <w:pStyle w:val="TOC1"/>
            <w:rPr>
              <w:rFonts w:asciiTheme="minorHAnsi" w:eastAsiaTheme="minorEastAsia" w:hAnsiTheme="minorHAnsi" w:cstheme="minorBidi"/>
              <w:lang w:eastAsia="zh-CN"/>
            </w:rPr>
          </w:pPr>
          <w:hyperlink w:anchor="_Toc16605750" w:history="1">
            <w:r w:rsidRPr="00D36B21">
              <w:rPr>
                <w:rStyle w:val="Hyperlink"/>
                <w:rFonts w:eastAsia="Times New Roman"/>
              </w:rPr>
              <w:t>References</w:t>
            </w:r>
            <w:r>
              <w:rPr>
                <w:webHidden/>
              </w:rPr>
              <w:tab/>
            </w:r>
            <w:r>
              <w:rPr>
                <w:webHidden/>
              </w:rPr>
              <w:fldChar w:fldCharType="begin"/>
            </w:r>
            <w:r>
              <w:rPr>
                <w:webHidden/>
              </w:rPr>
              <w:instrText xml:space="preserve"> PAGEREF _Toc16605750 \h </w:instrText>
            </w:r>
            <w:r>
              <w:rPr>
                <w:webHidden/>
              </w:rPr>
            </w:r>
            <w:r>
              <w:rPr>
                <w:webHidden/>
              </w:rPr>
              <w:fldChar w:fldCharType="separate"/>
            </w:r>
            <w:r>
              <w:rPr>
                <w:webHidden/>
              </w:rPr>
              <w:t>52</w:t>
            </w:r>
            <w:r>
              <w:rPr>
                <w:webHidden/>
              </w:rPr>
              <w:fldChar w:fldCharType="end"/>
            </w:r>
          </w:hyperlink>
        </w:p>
        <w:p w14:paraId="73AFD959" w14:textId="70518C99" w:rsidR="001906FD" w:rsidRDefault="001906FD">
          <w:pPr>
            <w:pStyle w:val="TOC1"/>
            <w:rPr>
              <w:rFonts w:asciiTheme="minorHAnsi" w:eastAsiaTheme="minorEastAsia" w:hAnsiTheme="minorHAnsi" w:cstheme="minorBidi"/>
              <w:lang w:eastAsia="zh-CN"/>
            </w:rPr>
          </w:pPr>
          <w:hyperlink w:anchor="_Toc16605751" w:history="1">
            <w:r w:rsidRPr="00D36B21">
              <w:rPr>
                <w:rStyle w:val="Hyperlink"/>
                <w:rFonts w:eastAsia="Times New Roman"/>
              </w:rPr>
              <w:t>Appendices</w:t>
            </w:r>
            <w:r>
              <w:rPr>
                <w:webHidden/>
              </w:rPr>
              <w:tab/>
            </w:r>
            <w:r>
              <w:rPr>
                <w:webHidden/>
              </w:rPr>
              <w:fldChar w:fldCharType="begin"/>
            </w:r>
            <w:r>
              <w:rPr>
                <w:webHidden/>
              </w:rPr>
              <w:instrText xml:space="preserve"> PAGEREF _Toc16605751 \h </w:instrText>
            </w:r>
            <w:r>
              <w:rPr>
                <w:webHidden/>
              </w:rPr>
            </w:r>
            <w:r>
              <w:rPr>
                <w:webHidden/>
              </w:rPr>
              <w:fldChar w:fldCharType="separate"/>
            </w:r>
            <w:r>
              <w:rPr>
                <w:webHidden/>
              </w:rPr>
              <w:t>54</w:t>
            </w:r>
            <w:r>
              <w:rPr>
                <w:webHidden/>
              </w:rPr>
              <w:fldChar w:fldCharType="end"/>
            </w:r>
          </w:hyperlink>
        </w:p>
        <w:p w14:paraId="3C322F82" w14:textId="445F7F8E"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52" w:history="1">
            <w:r w:rsidRPr="00D36B21">
              <w:rPr>
                <w:rStyle w:val="Hyperlink"/>
                <w:rFonts w:ascii="Times New Roman" w:eastAsia="Times New Roman" w:hAnsi="Times New Roman" w:cs="Times New Roman"/>
                <w:noProof/>
              </w:rPr>
              <w:t>a.</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Statistical summary – Before the outlier treatment</w:t>
            </w:r>
            <w:r>
              <w:rPr>
                <w:noProof/>
                <w:webHidden/>
              </w:rPr>
              <w:tab/>
            </w:r>
            <w:r>
              <w:rPr>
                <w:noProof/>
                <w:webHidden/>
              </w:rPr>
              <w:fldChar w:fldCharType="begin"/>
            </w:r>
            <w:r>
              <w:rPr>
                <w:noProof/>
                <w:webHidden/>
              </w:rPr>
              <w:instrText xml:space="preserve"> PAGEREF _Toc16605752 \h </w:instrText>
            </w:r>
            <w:r>
              <w:rPr>
                <w:noProof/>
                <w:webHidden/>
              </w:rPr>
            </w:r>
            <w:r>
              <w:rPr>
                <w:noProof/>
                <w:webHidden/>
              </w:rPr>
              <w:fldChar w:fldCharType="separate"/>
            </w:r>
            <w:r>
              <w:rPr>
                <w:noProof/>
                <w:webHidden/>
              </w:rPr>
              <w:t>54</w:t>
            </w:r>
            <w:r>
              <w:rPr>
                <w:noProof/>
                <w:webHidden/>
              </w:rPr>
              <w:fldChar w:fldCharType="end"/>
            </w:r>
          </w:hyperlink>
        </w:p>
        <w:p w14:paraId="6C555196" w14:textId="7FE4F1C8"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53" w:history="1">
            <w:r w:rsidRPr="00D36B21">
              <w:rPr>
                <w:rStyle w:val="Hyperlink"/>
                <w:rFonts w:ascii="Times New Roman" w:eastAsia="Times New Roman" w:hAnsi="Times New Roman" w:cs="Times New Roman"/>
                <w:noProof/>
              </w:rPr>
              <w:t>b.</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Statistical summary – After the outlier treatment</w:t>
            </w:r>
            <w:r>
              <w:rPr>
                <w:noProof/>
                <w:webHidden/>
              </w:rPr>
              <w:tab/>
            </w:r>
            <w:r>
              <w:rPr>
                <w:noProof/>
                <w:webHidden/>
              </w:rPr>
              <w:fldChar w:fldCharType="begin"/>
            </w:r>
            <w:r>
              <w:rPr>
                <w:noProof/>
                <w:webHidden/>
              </w:rPr>
              <w:instrText xml:space="preserve"> PAGEREF _Toc16605753 \h </w:instrText>
            </w:r>
            <w:r>
              <w:rPr>
                <w:noProof/>
                <w:webHidden/>
              </w:rPr>
            </w:r>
            <w:r>
              <w:rPr>
                <w:noProof/>
                <w:webHidden/>
              </w:rPr>
              <w:fldChar w:fldCharType="separate"/>
            </w:r>
            <w:r>
              <w:rPr>
                <w:noProof/>
                <w:webHidden/>
              </w:rPr>
              <w:t>54</w:t>
            </w:r>
            <w:r>
              <w:rPr>
                <w:noProof/>
                <w:webHidden/>
              </w:rPr>
              <w:fldChar w:fldCharType="end"/>
            </w:r>
          </w:hyperlink>
        </w:p>
        <w:p w14:paraId="2027CCA6" w14:textId="19F3094F"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54" w:history="1">
            <w:r w:rsidRPr="00D36B21">
              <w:rPr>
                <w:rStyle w:val="Hyperlink"/>
                <w:rFonts w:ascii="Times New Roman" w:eastAsia="Times New Roman" w:hAnsi="Times New Roman" w:cs="Times New Roman"/>
                <w:noProof/>
              </w:rPr>
              <w:t>c.</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Sample Codes</w:t>
            </w:r>
            <w:r>
              <w:rPr>
                <w:noProof/>
                <w:webHidden/>
              </w:rPr>
              <w:tab/>
            </w:r>
            <w:r>
              <w:rPr>
                <w:noProof/>
                <w:webHidden/>
              </w:rPr>
              <w:fldChar w:fldCharType="begin"/>
            </w:r>
            <w:r>
              <w:rPr>
                <w:noProof/>
                <w:webHidden/>
              </w:rPr>
              <w:instrText xml:space="preserve"> PAGEREF _Toc16605754 \h </w:instrText>
            </w:r>
            <w:r>
              <w:rPr>
                <w:noProof/>
                <w:webHidden/>
              </w:rPr>
            </w:r>
            <w:r>
              <w:rPr>
                <w:noProof/>
                <w:webHidden/>
              </w:rPr>
              <w:fldChar w:fldCharType="separate"/>
            </w:r>
            <w:r>
              <w:rPr>
                <w:noProof/>
                <w:webHidden/>
              </w:rPr>
              <w:t>55</w:t>
            </w:r>
            <w:r>
              <w:rPr>
                <w:noProof/>
                <w:webHidden/>
              </w:rPr>
              <w:fldChar w:fldCharType="end"/>
            </w:r>
          </w:hyperlink>
        </w:p>
        <w:p w14:paraId="31E2B82C" w14:textId="5EF23C2C" w:rsidR="001906FD" w:rsidRDefault="001906FD">
          <w:pPr>
            <w:pStyle w:val="TOC2"/>
            <w:tabs>
              <w:tab w:val="left" w:pos="660"/>
              <w:tab w:val="right" w:pos="9350"/>
            </w:tabs>
            <w:rPr>
              <w:rFonts w:asciiTheme="minorHAnsi" w:eastAsiaTheme="minorEastAsia" w:hAnsiTheme="minorHAnsi" w:cstheme="minorBidi"/>
              <w:noProof/>
              <w:lang w:eastAsia="zh-CN"/>
            </w:rPr>
          </w:pPr>
          <w:hyperlink w:anchor="_Toc16605755" w:history="1">
            <w:r w:rsidRPr="00D36B21">
              <w:rPr>
                <w:rStyle w:val="Hyperlink"/>
                <w:rFonts w:ascii="Times New Roman" w:eastAsia="Times New Roman" w:hAnsi="Times New Roman" w:cs="Times New Roman"/>
                <w:noProof/>
              </w:rPr>
              <w:t>d.</w:t>
            </w:r>
            <w:r>
              <w:rPr>
                <w:rFonts w:asciiTheme="minorHAnsi" w:eastAsiaTheme="minorEastAsia" w:hAnsiTheme="minorHAnsi" w:cstheme="minorBidi"/>
                <w:noProof/>
                <w:lang w:eastAsia="zh-CN"/>
              </w:rPr>
              <w:tab/>
            </w:r>
            <w:r w:rsidRPr="00D36B21">
              <w:rPr>
                <w:rStyle w:val="Hyperlink"/>
                <w:rFonts w:ascii="Times New Roman" w:eastAsia="Times New Roman" w:hAnsi="Times New Roman" w:cs="Times New Roman"/>
                <w:noProof/>
              </w:rPr>
              <w:t>Data Dictionary Details</w:t>
            </w:r>
            <w:r>
              <w:rPr>
                <w:noProof/>
                <w:webHidden/>
              </w:rPr>
              <w:tab/>
            </w:r>
            <w:r>
              <w:rPr>
                <w:noProof/>
                <w:webHidden/>
              </w:rPr>
              <w:fldChar w:fldCharType="begin"/>
            </w:r>
            <w:r>
              <w:rPr>
                <w:noProof/>
                <w:webHidden/>
              </w:rPr>
              <w:instrText xml:space="preserve"> PAGEREF _Toc16605755 \h </w:instrText>
            </w:r>
            <w:r>
              <w:rPr>
                <w:noProof/>
                <w:webHidden/>
              </w:rPr>
            </w:r>
            <w:r>
              <w:rPr>
                <w:noProof/>
                <w:webHidden/>
              </w:rPr>
              <w:fldChar w:fldCharType="separate"/>
            </w:r>
            <w:r>
              <w:rPr>
                <w:noProof/>
                <w:webHidden/>
              </w:rPr>
              <w:t>68</w:t>
            </w:r>
            <w:r>
              <w:rPr>
                <w:noProof/>
                <w:webHidden/>
              </w:rPr>
              <w:fldChar w:fldCharType="end"/>
            </w:r>
          </w:hyperlink>
        </w:p>
        <w:p w14:paraId="433C1196" w14:textId="4D60E040" w:rsidR="001D48F2" w:rsidRDefault="001906FD">
          <w:pPr>
            <w:tabs>
              <w:tab w:val="right" w:pos="9360"/>
            </w:tabs>
            <w:spacing w:after="0" w:line="480" w:lineRule="auto"/>
            <w:rPr>
              <w:rFonts w:ascii="Times New Roman" w:eastAsia="Times New Roman" w:hAnsi="Times New Roman" w:cs="Times New Roman"/>
              <w:sz w:val="24"/>
              <w:szCs w:val="24"/>
            </w:rPr>
          </w:pPr>
          <w:r>
            <w:fldChar w:fldCharType="end"/>
          </w:r>
        </w:p>
      </w:sdtContent>
    </w:sdt>
    <w:p w14:paraId="433C11C4" w14:textId="34E35511" w:rsidR="001D48F2" w:rsidRDefault="001906FD">
      <w:pPr>
        <w:rPr>
          <w:rFonts w:ascii="Times New Roman" w:eastAsia="Times New Roman" w:hAnsi="Times New Roman" w:cs="Times New Roman"/>
          <w:color w:val="4472C4"/>
          <w:sz w:val="32"/>
          <w:szCs w:val="32"/>
        </w:rPr>
      </w:pPr>
      <w:r>
        <w:br w:type="page"/>
      </w:r>
    </w:p>
    <w:p w14:paraId="433C11C5"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rPr>
      </w:pPr>
      <w:bookmarkStart w:id="1" w:name="_Toc16601333"/>
      <w:bookmarkStart w:id="2" w:name="_Toc16601441"/>
      <w:bookmarkStart w:id="3" w:name="_Toc16605707"/>
      <w:r>
        <w:rPr>
          <w:rFonts w:ascii="Times New Roman" w:eastAsia="Times New Roman" w:hAnsi="Times New Roman" w:cs="Times New Roman"/>
        </w:rPr>
        <w:lastRenderedPageBreak/>
        <w:t>Problem Statement</w:t>
      </w:r>
      <w:bookmarkEnd w:id="1"/>
      <w:bookmarkEnd w:id="2"/>
      <w:bookmarkEnd w:id="3"/>
    </w:p>
    <w:p w14:paraId="433C11C6" w14:textId="77777777" w:rsidR="001D48F2" w:rsidRDefault="001906FD">
      <w:pPr>
        <w:pStyle w:val="Heading2"/>
        <w:numPr>
          <w:ilvl w:val="0"/>
          <w:numId w:val="10"/>
        </w:numPr>
        <w:spacing w:before="0" w:after="0" w:line="480" w:lineRule="auto"/>
        <w:rPr>
          <w:rFonts w:ascii="Times New Roman" w:eastAsia="Times New Roman" w:hAnsi="Times New Roman" w:cs="Times New Roman"/>
          <w:b w:val="0"/>
          <w:sz w:val="24"/>
          <w:szCs w:val="24"/>
        </w:rPr>
      </w:pPr>
      <w:bookmarkStart w:id="4" w:name="_Toc16601334"/>
      <w:bookmarkStart w:id="5" w:name="_Toc16601442"/>
      <w:bookmarkStart w:id="6" w:name="_Toc16605708"/>
      <w:r>
        <w:rPr>
          <w:rFonts w:ascii="Times New Roman" w:eastAsia="Times New Roman" w:hAnsi="Times New Roman" w:cs="Times New Roman"/>
          <w:b w:val="0"/>
          <w:sz w:val="24"/>
          <w:szCs w:val="24"/>
        </w:rPr>
        <w:t>Main study question</w:t>
      </w:r>
      <w:bookmarkEnd w:id="4"/>
      <w:bookmarkEnd w:id="5"/>
      <w:bookmarkEnd w:id="6"/>
      <w:r>
        <w:rPr>
          <w:rFonts w:ascii="Times New Roman" w:eastAsia="Times New Roman" w:hAnsi="Times New Roman" w:cs="Times New Roman"/>
          <w:b w:val="0"/>
          <w:sz w:val="24"/>
          <w:szCs w:val="24"/>
        </w:rPr>
        <w:t xml:space="preserve"> </w:t>
      </w:r>
    </w:p>
    <w:p w14:paraId="433C11C7"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are the influential factors on residential property prices in Pierce County, Washington? </w:t>
      </w:r>
    </w:p>
    <w:p w14:paraId="433C11C8" w14:textId="77777777" w:rsidR="001D48F2" w:rsidRDefault="001906FD">
      <w:pPr>
        <w:pStyle w:val="Heading2"/>
        <w:numPr>
          <w:ilvl w:val="0"/>
          <w:numId w:val="10"/>
        </w:numPr>
        <w:spacing w:before="0" w:after="0" w:line="480" w:lineRule="auto"/>
        <w:rPr>
          <w:rFonts w:ascii="Times New Roman" w:eastAsia="Times New Roman" w:hAnsi="Times New Roman" w:cs="Times New Roman"/>
          <w:b w:val="0"/>
          <w:sz w:val="24"/>
          <w:szCs w:val="24"/>
        </w:rPr>
      </w:pPr>
      <w:bookmarkStart w:id="7" w:name="_Toc16601335"/>
      <w:bookmarkStart w:id="8" w:name="_Toc16601443"/>
      <w:bookmarkStart w:id="9" w:name="_Toc16605709"/>
      <w:r>
        <w:rPr>
          <w:rFonts w:ascii="Times New Roman" w:eastAsia="Times New Roman" w:hAnsi="Times New Roman" w:cs="Times New Roman"/>
          <w:b w:val="0"/>
          <w:sz w:val="24"/>
          <w:szCs w:val="24"/>
        </w:rPr>
        <w:t>Supporting study questions</w:t>
      </w:r>
      <w:bookmarkEnd w:id="7"/>
      <w:bookmarkEnd w:id="8"/>
      <w:bookmarkEnd w:id="9"/>
    </w:p>
    <w:p w14:paraId="433C11C9" w14:textId="77777777" w:rsidR="001D48F2" w:rsidRDefault="001906FD">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are the residential building’s sales prices in 2018 Pierce County? </w:t>
      </w:r>
    </w:p>
    <w:p w14:paraId="433C11CA" w14:textId="77777777" w:rsidR="001D48F2" w:rsidRDefault="001906FD">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possible influential physical factors to residen</w:t>
      </w:r>
      <w:r>
        <w:rPr>
          <w:rFonts w:ascii="Times New Roman" w:eastAsia="Times New Roman" w:hAnsi="Times New Roman" w:cs="Times New Roman"/>
          <w:color w:val="000000"/>
          <w:sz w:val="24"/>
          <w:szCs w:val="24"/>
        </w:rPr>
        <w:t>tial properties?</w:t>
      </w:r>
    </w:p>
    <w:p w14:paraId="433C11CB" w14:textId="77777777" w:rsidR="001D48F2" w:rsidRDefault="001906FD">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are the possible influential environmental factors to residential properties? </w:t>
      </w:r>
    </w:p>
    <w:p w14:paraId="433C11CC" w14:textId="77777777" w:rsidR="001D48F2" w:rsidRDefault="001906FD">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Which variables and/or records should be normalized, grouped, or removed? </w:t>
      </w:r>
    </w:p>
    <w:p w14:paraId="433C11CD" w14:textId="77777777" w:rsidR="001D48F2" w:rsidRDefault="001906FD">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Which data mining models should be applied? </w:t>
      </w:r>
    </w:p>
    <w:p w14:paraId="433C11CE" w14:textId="77777777" w:rsidR="001D48F2" w:rsidRDefault="001906FD">
      <w:pPr>
        <w:pStyle w:val="Heading2"/>
        <w:numPr>
          <w:ilvl w:val="0"/>
          <w:numId w:val="10"/>
        </w:numPr>
        <w:spacing w:before="0" w:after="0" w:line="480" w:lineRule="auto"/>
        <w:rPr>
          <w:rFonts w:ascii="Times New Roman" w:eastAsia="Times New Roman" w:hAnsi="Times New Roman" w:cs="Times New Roman"/>
          <w:b w:val="0"/>
          <w:sz w:val="24"/>
          <w:szCs w:val="24"/>
        </w:rPr>
      </w:pPr>
      <w:bookmarkStart w:id="10" w:name="_Toc16601336"/>
      <w:bookmarkStart w:id="11" w:name="_Toc16601444"/>
      <w:bookmarkStart w:id="12" w:name="_Toc16605710"/>
      <w:r>
        <w:rPr>
          <w:rFonts w:ascii="Times New Roman" w:eastAsia="Times New Roman" w:hAnsi="Times New Roman" w:cs="Times New Roman"/>
          <w:b w:val="0"/>
          <w:sz w:val="24"/>
          <w:szCs w:val="24"/>
        </w:rPr>
        <w:t>The importance of this research</w:t>
      </w:r>
      <w:bookmarkEnd w:id="10"/>
      <w:bookmarkEnd w:id="11"/>
      <w:bookmarkEnd w:id="12"/>
    </w:p>
    <w:p w14:paraId="433C11C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real-estate prices lead to more spending from consumers and higher economic growth.  However, when property prices drop sharply, it hinders consumer confidence, constru</w:t>
      </w:r>
      <w:r>
        <w:rPr>
          <w:rFonts w:ascii="Times New Roman" w:eastAsia="Times New Roman" w:hAnsi="Times New Roman" w:cs="Times New Roman"/>
          <w:sz w:val="24"/>
          <w:szCs w:val="24"/>
        </w:rPr>
        <w:t>ction, and lower economic growth.  At the same time, property prices directly affect the living quality of residents, especially for those who do not own their residence.  Property prices are an important metric for governments, developers, as well as resi</w:t>
      </w:r>
      <w:r>
        <w:rPr>
          <w:rFonts w:ascii="Times New Roman" w:eastAsia="Times New Roman" w:hAnsi="Times New Roman" w:cs="Times New Roman"/>
          <w:sz w:val="24"/>
          <w:szCs w:val="24"/>
        </w:rPr>
        <w:t xml:space="preserve">dents, we are going to explore what factors influence the property value. </w:t>
      </w:r>
    </w:p>
    <w:p w14:paraId="433C11D0" w14:textId="77777777" w:rsidR="001D48F2" w:rsidRDefault="001906FD">
      <w:pPr>
        <w:spacing w:after="0" w:line="480" w:lineRule="auto"/>
        <w:ind w:firstLine="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Allocating budget and investment for an optimized outcome is always a difficult task.  This research aims to allow the stakeholders to understand what resources they should utilize </w:t>
      </w:r>
      <w:r>
        <w:rPr>
          <w:rFonts w:ascii="Times New Roman" w:eastAsia="Times New Roman" w:hAnsi="Times New Roman" w:cs="Times New Roman"/>
          <w:sz w:val="24"/>
          <w:szCs w:val="24"/>
        </w:rPr>
        <w:t>towards real estate.  Should the developer who intends to build a new apartment exhaust all budget for a parcel in downtown for a regular building, or spend less money for a parcel in the suburbs for a higher quality building?  Should the government who wo</w:t>
      </w:r>
      <w:r>
        <w:rPr>
          <w:rFonts w:ascii="Times New Roman" w:eastAsia="Times New Roman" w:hAnsi="Times New Roman" w:cs="Times New Roman"/>
          <w:sz w:val="24"/>
          <w:szCs w:val="24"/>
        </w:rPr>
        <w:t xml:space="preserve">uld like to improve the local housing market spend budget to build more police stations and hire more policemen for a lower crime rate, or initiate a project to reallocate the wastewater treatment plant to a remote region? Should </w:t>
      </w:r>
      <w:r>
        <w:rPr>
          <w:rFonts w:ascii="Times New Roman" w:eastAsia="Times New Roman" w:hAnsi="Times New Roman" w:cs="Times New Roman"/>
          <w:sz w:val="24"/>
          <w:szCs w:val="24"/>
        </w:rPr>
        <w:lastRenderedPageBreak/>
        <w:t>an apartment buyer spend $</w:t>
      </w:r>
      <w:r>
        <w:rPr>
          <w:rFonts w:ascii="Times New Roman" w:eastAsia="Times New Roman" w:hAnsi="Times New Roman" w:cs="Times New Roman"/>
          <w:sz w:val="24"/>
          <w:szCs w:val="24"/>
        </w:rPr>
        <w:t xml:space="preserve">10,000 more on an apartment annually, only because the apartment is close to a top tier hospital?  The result from this study helps answer these questions by analyzing the interaction between the property's features and its market price. </w:t>
      </w:r>
    </w:p>
    <w:p w14:paraId="433C11D1" w14:textId="77777777" w:rsidR="001D48F2" w:rsidRDefault="001906FD">
      <w:pPr>
        <w:spacing w:after="0" w:line="480" w:lineRule="auto"/>
        <w:ind w:firstLine="274"/>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will re</w:t>
      </w:r>
      <w:r>
        <w:rPr>
          <w:rFonts w:ascii="Times New Roman" w:eastAsia="Times New Roman" w:hAnsi="Times New Roman" w:cs="Times New Roman"/>
          <w:sz w:val="24"/>
          <w:szCs w:val="24"/>
        </w:rPr>
        <w:t>view some related literature to understand previous research on real-estate price and make an evidence-based suggestion concerning which factors might influence the residential property price in Pierce County.  Then, we will perform data wrangling and clea</w:t>
      </w:r>
      <w:r>
        <w:rPr>
          <w:rFonts w:ascii="Times New Roman" w:eastAsia="Times New Roman" w:hAnsi="Times New Roman" w:cs="Times New Roman"/>
          <w:sz w:val="24"/>
          <w:szCs w:val="24"/>
        </w:rPr>
        <w:t xml:space="preserve">nsing to combine all the features we need in one table for analysis by machine learning and statistical models.  We will then select the optimal data mining model by comparing different data mining techniques and models, in order to describe what property </w:t>
      </w:r>
      <w:r>
        <w:rPr>
          <w:rFonts w:ascii="Times New Roman" w:eastAsia="Times New Roman" w:hAnsi="Times New Roman" w:cs="Times New Roman"/>
          <w:sz w:val="24"/>
          <w:szCs w:val="24"/>
        </w:rPr>
        <w:t xml:space="preserve">features would affect its market price. </w:t>
      </w:r>
    </w:p>
    <w:p w14:paraId="433C11D2" w14:textId="77777777" w:rsidR="001D48F2" w:rsidRDefault="001D48F2">
      <w:pPr>
        <w:spacing w:after="0" w:line="480" w:lineRule="auto"/>
        <w:ind w:firstLine="274"/>
        <w:rPr>
          <w:rFonts w:ascii="Times New Roman" w:eastAsia="Times New Roman" w:hAnsi="Times New Roman" w:cs="Times New Roman"/>
          <w:sz w:val="24"/>
          <w:szCs w:val="24"/>
        </w:rPr>
      </w:pPr>
    </w:p>
    <w:p w14:paraId="433C11D3"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rPr>
      </w:pPr>
      <w:r>
        <w:rPr>
          <w:rFonts w:ascii="Times New Roman" w:eastAsia="Times New Roman" w:hAnsi="Times New Roman" w:cs="Times New Roman"/>
        </w:rPr>
        <w:t xml:space="preserve"> </w:t>
      </w:r>
      <w:bookmarkStart w:id="13" w:name="_Toc16601337"/>
      <w:bookmarkStart w:id="14" w:name="_Toc16601445"/>
      <w:bookmarkStart w:id="15" w:name="_Toc16605711"/>
      <w:r>
        <w:rPr>
          <w:rFonts w:ascii="Times New Roman" w:eastAsia="Times New Roman" w:hAnsi="Times New Roman" w:cs="Times New Roman"/>
        </w:rPr>
        <w:t>Literature Reviews</w:t>
      </w:r>
      <w:bookmarkEnd w:id="13"/>
      <w:bookmarkEnd w:id="14"/>
      <w:bookmarkEnd w:id="15"/>
      <w:r>
        <w:rPr>
          <w:rFonts w:ascii="Times New Roman" w:eastAsia="Times New Roman" w:hAnsi="Times New Roman" w:cs="Times New Roman"/>
        </w:rPr>
        <w:t xml:space="preserve"> </w:t>
      </w:r>
    </w:p>
    <w:p w14:paraId="433C11D4" w14:textId="77777777" w:rsidR="001D48F2" w:rsidRDefault="001906FD">
      <w:pPr>
        <w:pStyle w:val="Heading2"/>
        <w:numPr>
          <w:ilvl w:val="0"/>
          <w:numId w:val="1"/>
        </w:numPr>
        <w:spacing w:before="0" w:after="0" w:line="480" w:lineRule="auto"/>
        <w:rPr>
          <w:rFonts w:ascii="Times New Roman" w:eastAsia="Times New Roman" w:hAnsi="Times New Roman" w:cs="Times New Roman"/>
          <w:b w:val="0"/>
          <w:sz w:val="24"/>
          <w:szCs w:val="24"/>
        </w:rPr>
      </w:pPr>
      <w:bookmarkStart w:id="16" w:name="_Toc16601338"/>
      <w:bookmarkStart w:id="17" w:name="_Toc16601446"/>
      <w:bookmarkStart w:id="18" w:name="_Toc16605712"/>
      <w:r>
        <w:rPr>
          <w:rFonts w:ascii="Times New Roman" w:eastAsia="Times New Roman" w:hAnsi="Times New Roman" w:cs="Times New Roman"/>
          <w:b w:val="0"/>
          <w:sz w:val="24"/>
          <w:szCs w:val="24"/>
        </w:rPr>
        <w:t>The hedonic pricing models</w:t>
      </w:r>
      <w:bookmarkEnd w:id="16"/>
      <w:bookmarkEnd w:id="17"/>
      <w:bookmarkEnd w:id="18"/>
    </w:p>
    <w:p w14:paraId="433C11D5" w14:textId="77777777" w:rsidR="001D48F2" w:rsidRDefault="001906FD">
      <w:pPr>
        <w:pBdr>
          <w:top w:val="nil"/>
          <w:left w:val="nil"/>
          <w:bottom w:val="nil"/>
          <w:right w:val="nil"/>
          <w:between w:val="nil"/>
        </w:pBdr>
        <w:spacing w:after="0" w:line="480" w:lineRule="auto"/>
        <w:ind w:firstLine="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paper of </w:t>
      </w:r>
      <w:r>
        <w:rPr>
          <w:rFonts w:ascii="Times New Roman" w:eastAsia="Times New Roman" w:hAnsi="Times New Roman" w:cs="Times New Roman"/>
          <w:i/>
          <w:sz w:val="24"/>
          <w:szCs w:val="24"/>
        </w:rPr>
        <w:t>The Composition of Hedonic Pricing Models</w:t>
      </w:r>
      <w:r>
        <w:rPr>
          <w:rFonts w:ascii="Times New Roman" w:eastAsia="Times New Roman" w:hAnsi="Times New Roman" w:cs="Times New Roman"/>
          <w:sz w:val="24"/>
          <w:szCs w:val="24"/>
        </w:rPr>
        <w:t xml:space="preserve"> the authors introduce the hedonic pricing models and review the hedonic pricing model studies in real estate market.  The paper examines approximately 125 real estate market studies from 1995 to 2005 and summarizes the top selected features in hedonic pri</w:t>
      </w:r>
      <w:r>
        <w:rPr>
          <w:rFonts w:ascii="Times New Roman" w:eastAsia="Times New Roman" w:hAnsi="Times New Roman" w:cs="Times New Roman"/>
          <w:sz w:val="24"/>
          <w:szCs w:val="24"/>
        </w:rPr>
        <w:t>ce model.  The study reveals that the top twenty selected features in hedonic pricing model are: Lot Size, log(Lot Size), House Square Feet, log(House Square Feet), Brick, Age, Number of Stories, Number of Bathrooms, Number of Bedrooms, Full Baths, Fire Pl</w:t>
      </w:r>
      <w:r>
        <w:rPr>
          <w:rFonts w:ascii="Times New Roman" w:eastAsia="Times New Roman" w:hAnsi="Times New Roman" w:cs="Times New Roman"/>
          <w:sz w:val="24"/>
          <w:szCs w:val="24"/>
        </w:rPr>
        <w:t>ace, Air-Conditioning, Basement, Garage Space, Deck, Pool, Distance, Time on the Market, Time Trend.  Many studies include the marketing and economical features, such as the period of a property listed on the market. For this feature, most of the study res</w:t>
      </w:r>
      <w:r>
        <w:rPr>
          <w:rFonts w:ascii="Times New Roman" w:eastAsia="Times New Roman" w:hAnsi="Times New Roman" w:cs="Times New Roman"/>
          <w:sz w:val="24"/>
          <w:szCs w:val="24"/>
        </w:rPr>
        <w:t xml:space="preserve">ults show the listing period is not statistically significant and some results show the negative impact.  It is reasonable that the longer a property listed, it is possible for the price to decrease since few </w:t>
      </w:r>
      <w:r>
        <w:rPr>
          <w:rFonts w:ascii="Times New Roman" w:eastAsia="Times New Roman" w:hAnsi="Times New Roman" w:cs="Times New Roman"/>
          <w:sz w:val="24"/>
          <w:szCs w:val="24"/>
        </w:rPr>
        <w:lastRenderedPageBreak/>
        <w:t>people express interest to close a deal.  Besid</w:t>
      </w:r>
      <w:r>
        <w:rPr>
          <w:rFonts w:ascii="Times New Roman" w:eastAsia="Times New Roman" w:hAnsi="Times New Roman" w:cs="Times New Roman"/>
          <w:sz w:val="24"/>
          <w:szCs w:val="24"/>
        </w:rPr>
        <w:t>es the single features, this paper also summarizes the eight categories of selected features, which are Construction &amp; Structure, House Internal Features, House External Amenities, Environmental – Nature, Environmental – Neighborhood &amp; Location, Environmen</w:t>
      </w:r>
      <w:r>
        <w:rPr>
          <w:rFonts w:ascii="Times New Roman" w:eastAsia="Times New Roman" w:hAnsi="Times New Roman" w:cs="Times New Roman"/>
          <w:sz w:val="24"/>
          <w:szCs w:val="24"/>
        </w:rPr>
        <w:t>tal – Public Service, Marketing, Occupancy, &amp; Selling, and Financial. This paper provides a frame structure to inform futures studies in this field.</w:t>
      </w:r>
    </w:p>
    <w:p w14:paraId="433C11D6" w14:textId="77777777" w:rsidR="001D48F2" w:rsidRDefault="001906FD">
      <w:pPr>
        <w:pBdr>
          <w:top w:val="nil"/>
          <w:left w:val="nil"/>
          <w:bottom w:val="nil"/>
          <w:right w:val="nil"/>
          <w:between w:val="nil"/>
        </w:pBdr>
        <w:spacing w:after="0" w:line="480" w:lineRule="auto"/>
        <w:ind w:firstLine="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reveals that the characters provided by the natural environment, such as good lake view, always </w:t>
      </w:r>
      <w:r>
        <w:rPr>
          <w:rFonts w:ascii="Times New Roman" w:eastAsia="Times New Roman" w:hAnsi="Times New Roman" w:cs="Times New Roman"/>
          <w:sz w:val="24"/>
          <w:szCs w:val="24"/>
        </w:rPr>
        <w:t>post a positive impact on properties’ price.  The location generally plays the most important role in determining the price. The location can be measured as zip code, distance to CBD or town center, and the sign of the location feature can be both positive</w:t>
      </w:r>
      <w:r>
        <w:rPr>
          <w:rFonts w:ascii="Times New Roman" w:eastAsia="Times New Roman" w:hAnsi="Times New Roman" w:cs="Times New Roman"/>
          <w:sz w:val="24"/>
          <w:szCs w:val="24"/>
        </w:rPr>
        <w:t xml:space="preserve"> and negative, influenced by the character of the district. The number of trees is also included in many studies. Trees usually mean the wooded lot rather than the vacant lot. The trees consistently post a positive impact on properties price, indicating th</w:t>
      </w:r>
      <w:r>
        <w:rPr>
          <w:rFonts w:ascii="Times New Roman" w:eastAsia="Times New Roman" w:hAnsi="Times New Roman" w:cs="Times New Roman"/>
          <w:sz w:val="24"/>
          <w:szCs w:val="24"/>
        </w:rPr>
        <w:t>e good natural environment can help increase the real estate’s market price.</w:t>
      </w:r>
    </w:p>
    <w:p w14:paraId="433C11D7" w14:textId="77777777" w:rsidR="001D48F2" w:rsidRDefault="001906FD">
      <w:pPr>
        <w:pStyle w:val="Heading2"/>
        <w:numPr>
          <w:ilvl w:val="0"/>
          <w:numId w:val="1"/>
        </w:numPr>
        <w:spacing w:before="0" w:after="0" w:line="480" w:lineRule="auto"/>
        <w:rPr>
          <w:rFonts w:ascii="Times New Roman" w:eastAsia="Times New Roman" w:hAnsi="Times New Roman" w:cs="Times New Roman"/>
          <w:b w:val="0"/>
          <w:sz w:val="24"/>
          <w:szCs w:val="24"/>
        </w:rPr>
      </w:pPr>
      <w:bookmarkStart w:id="19" w:name="_Toc16601339"/>
      <w:bookmarkStart w:id="20" w:name="_Toc16601447"/>
      <w:bookmarkStart w:id="21" w:name="_Toc16605713"/>
      <w:r>
        <w:rPr>
          <w:rFonts w:ascii="Times New Roman" w:eastAsia="Times New Roman" w:hAnsi="Times New Roman" w:cs="Times New Roman"/>
          <w:b w:val="0"/>
          <w:sz w:val="24"/>
          <w:szCs w:val="24"/>
        </w:rPr>
        <w:t>The Impact of Crime on property value</w:t>
      </w:r>
      <w:bookmarkEnd w:id="19"/>
      <w:bookmarkEnd w:id="20"/>
      <w:bookmarkEnd w:id="21"/>
    </w:p>
    <w:p w14:paraId="433C11D8"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Numerous previous researches in the property literature shows that crime has a negative impact on property value.  Thaler (1978) found that h</w:t>
      </w:r>
      <w:r>
        <w:rPr>
          <w:rFonts w:ascii="Times New Roman" w:eastAsia="Times New Roman" w:hAnsi="Times New Roman" w:cs="Times New Roman"/>
          <w:sz w:val="24"/>
          <w:szCs w:val="24"/>
        </w:rPr>
        <w:t>ouse value decreased by 3 percent with a one-standard-deviation increase in property crime. This effect is much worse in a recent finding, where Steve (2004) found that property value reduced by 10 percent with the same change in property crime.  Moreover,</w:t>
      </w:r>
      <w:r>
        <w:rPr>
          <w:rFonts w:ascii="Times New Roman" w:eastAsia="Times New Roman" w:hAnsi="Times New Roman" w:cs="Times New Roman"/>
          <w:sz w:val="24"/>
          <w:szCs w:val="24"/>
        </w:rPr>
        <w:t xml:space="preserve"> by adopting the hedonic regression model, total, property, and violent crime all have a different negative impact on housing values (Tita et al. 2006).  Their estimates also show that an increase in level and numbers of crime in a neighborhood is more lik</w:t>
      </w:r>
      <w:r>
        <w:rPr>
          <w:rFonts w:ascii="Times New Roman" w:eastAsia="Times New Roman" w:hAnsi="Times New Roman" w:cs="Times New Roman"/>
          <w:sz w:val="24"/>
          <w:szCs w:val="24"/>
        </w:rPr>
        <w:t xml:space="preserve">ely to lower housing values, controlling for structural housing and neighborhood characteristics.  Such </w:t>
      </w:r>
      <w:r>
        <w:rPr>
          <w:rFonts w:ascii="Times New Roman" w:eastAsia="Times New Roman" w:hAnsi="Times New Roman" w:cs="Times New Roman"/>
          <w:sz w:val="24"/>
          <w:szCs w:val="24"/>
        </w:rPr>
        <w:lastRenderedPageBreak/>
        <w:t>an effect is much greater on a poor neighborhood, relative to middle-class and wealthy neighborhood.</w:t>
      </w:r>
    </w:p>
    <w:p w14:paraId="433C11D9"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negative impact of crime on property v</w:t>
      </w:r>
      <w:r>
        <w:rPr>
          <w:rFonts w:ascii="Times New Roman" w:eastAsia="Times New Roman" w:hAnsi="Times New Roman" w:cs="Times New Roman"/>
          <w:sz w:val="24"/>
          <w:szCs w:val="24"/>
        </w:rPr>
        <w:t>alue is varied when mixing different external factors, such as neighborhood income level (Tita et al. 2006), and job accessibility level (Ceccato and Wilhelmsson 2018).  Ceccato and Wilhelmsson (2018) found that only when a place is close to the central bu</w:t>
      </w:r>
      <w:r>
        <w:rPr>
          <w:rFonts w:ascii="Times New Roman" w:eastAsia="Times New Roman" w:hAnsi="Times New Roman" w:cs="Times New Roman"/>
          <w:sz w:val="24"/>
          <w:szCs w:val="24"/>
        </w:rPr>
        <w:t>siness district (CBD) with a high level of accessibility, there is no impact of burglary on housing values in Stockholm.  Otherwise, burglary discounted housing values.  Such an effect is even greater in the locations which are far from CBD and with poor a</w:t>
      </w:r>
      <w:r>
        <w:rPr>
          <w:rFonts w:ascii="Times New Roman" w:eastAsia="Times New Roman" w:hAnsi="Times New Roman" w:cs="Times New Roman"/>
          <w:sz w:val="24"/>
          <w:szCs w:val="24"/>
        </w:rPr>
        <w:t>ccessibility.</w:t>
      </w:r>
    </w:p>
    <w:p w14:paraId="433C11DA" w14:textId="77777777" w:rsidR="001D48F2" w:rsidRDefault="001906FD">
      <w:pPr>
        <w:pStyle w:val="Heading2"/>
        <w:numPr>
          <w:ilvl w:val="0"/>
          <w:numId w:val="1"/>
        </w:numPr>
        <w:spacing w:before="0" w:after="0" w:line="480" w:lineRule="auto"/>
        <w:rPr>
          <w:rFonts w:ascii="Times New Roman" w:eastAsia="Times New Roman" w:hAnsi="Times New Roman" w:cs="Times New Roman"/>
          <w:b w:val="0"/>
          <w:sz w:val="24"/>
          <w:szCs w:val="24"/>
        </w:rPr>
      </w:pPr>
      <w:bookmarkStart w:id="22" w:name="_Toc16601340"/>
      <w:bookmarkStart w:id="23" w:name="_Toc16601448"/>
      <w:bookmarkStart w:id="24" w:name="_Toc16605714"/>
      <w:r>
        <w:rPr>
          <w:rFonts w:ascii="Times New Roman" w:eastAsia="Times New Roman" w:hAnsi="Times New Roman" w:cs="Times New Roman"/>
          <w:b w:val="0"/>
          <w:sz w:val="24"/>
          <w:szCs w:val="24"/>
        </w:rPr>
        <w:t>The Impact of Environmental attributes on property value</w:t>
      </w:r>
      <w:bookmarkEnd w:id="22"/>
      <w:bookmarkEnd w:id="23"/>
      <w:bookmarkEnd w:id="24"/>
    </w:p>
    <w:p w14:paraId="433C11D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Numerous studies confirm that environmental attribute is a significant determinant of property values.  Weicher and Hartzell (1982) uncovered that those environmental amenities includin</w:t>
      </w:r>
      <w:r>
        <w:rPr>
          <w:rFonts w:ascii="Times New Roman" w:eastAsia="Times New Roman" w:hAnsi="Times New Roman" w:cs="Times New Roman"/>
          <w:sz w:val="24"/>
          <w:szCs w:val="24"/>
        </w:rPr>
        <w:t>g transportation, proximity to school, shops, police station and fire station significantly affect home prices in 59 Metropolitan areas of the United States.  GIS techniques along with hedonic model have been applied to examine the relationship between loc</w:t>
      </w:r>
      <w:r>
        <w:rPr>
          <w:rFonts w:ascii="Times New Roman" w:eastAsia="Times New Roman" w:hAnsi="Times New Roman" w:cs="Times New Roman"/>
          <w:sz w:val="24"/>
          <w:szCs w:val="24"/>
        </w:rPr>
        <w:t>ation externalities and house prices in the past decade (Oxford 2002, C. M. Hui et al. 2007), showing the importance of environmental characteristics.  The accessibility to central locations is negatively correlated with housing prices (C. M. Hui et al. 20</w:t>
      </w:r>
      <w:r>
        <w:rPr>
          <w:rFonts w:ascii="Times New Roman" w:eastAsia="Times New Roman" w:hAnsi="Times New Roman" w:cs="Times New Roman"/>
          <w:sz w:val="24"/>
          <w:szCs w:val="24"/>
        </w:rPr>
        <w:t>07) but the size of the shopping center has a positive effect instead (Des Rosiers et al 1996).  In terms of school, both proximity to school and school quality plays an important factor in determining housing values (Weicher and Hartzell 1982, Black 1999)</w:t>
      </w:r>
      <w:r>
        <w:rPr>
          <w:rFonts w:ascii="Times New Roman" w:eastAsia="Times New Roman" w:hAnsi="Times New Roman" w:cs="Times New Roman"/>
          <w:sz w:val="24"/>
          <w:szCs w:val="24"/>
        </w:rPr>
        <w:t>.  By adopting hedonic housing price regression, Black (1999) found a one-point increase in elementary school test scores could increase up to $70 million in residential property prices in Massachusetts.  However, the proximity to a hospital was not prefer</w:t>
      </w:r>
      <w:r>
        <w:rPr>
          <w:rFonts w:ascii="Times New Roman" w:eastAsia="Times New Roman" w:hAnsi="Times New Roman" w:cs="Times New Roman"/>
          <w:sz w:val="24"/>
          <w:szCs w:val="24"/>
        </w:rPr>
        <w:t xml:space="preserve">able by citizens, as Tan </w:t>
      </w:r>
      <w:r>
        <w:rPr>
          <w:rFonts w:ascii="Times New Roman" w:eastAsia="Times New Roman" w:hAnsi="Times New Roman" w:cs="Times New Roman"/>
          <w:sz w:val="24"/>
          <w:szCs w:val="24"/>
        </w:rPr>
        <w:lastRenderedPageBreak/>
        <w:t>(2011) found that house prices decrease by 15.1 percent if the house is located less than 20 minutes away from the hospital through semi-logarithmic regression model in Klang Valley, Malaysia.</w:t>
      </w:r>
    </w:p>
    <w:p w14:paraId="433C11DC"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Besides, the sea view and better air h</w:t>
      </w:r>
      <w:r>
        <w:rPr>
          <w:rFonts w:ascii="Times New Roman" w:eastAsia="Times New Roman" w:hAnsi="Times New Roman" w:cs="Times New Roman"/>
          <w:sz w:val="24"/>
          <w:szCs w:val="24"/>
        </w:rPr>
        <w:t xml:space="preserve">ave the opposite effect in Hong </w:t>
      </w:r>
      <w:proofErr w:type="gramStart"/>
      <w:r>
        <w:rPr>
          <w:rFonts w:ascii="Times New Roman" w:eastAsia="Times New Roman" w:hAnsi="Times New Roman" w:cs="Times New Roman"/>
          <w:sz w:val="24"/>
          <w:szCs w:val="24"/>
        </w:rPr>
        <w:t>Kong(</w:t>
      </w:r>
      <w:proofErr w:type="gramEnd"/>
      <w:r>
        <w:rPr>
          <w:rFonts w:ascii="Times New Roman" w:eastAsia="Times New Roman" w:hAnsi="Times New Roman" w:cs="Times New Roman"/>
          <w:sz w:val="24"/>
          <w:szCs w:val="24"/>
        </w:rPr>
        <w:t>C. M. Hui et al. 2007).  Similar findings were gained by many researchers.  Cassal and Mendelsohn (1985) revealed that the view of mountain, lake, and Puget Sound is associated with the increase of residential housing v</w:t>
      </w:r>
      <w:r>
        <w:rPr>
          <w:rFonts w:ascii="Times New Roman" w:eastAsia="Times New Roman" w:hAnsi="Times New Roman" w:cs="Times New Roman"/>
          <w:sz w:val="24"/>
          <w:szCs w:val="24"/>
        </w:rPr>
        <w:t xml:space="preserve">alues in Seattle. Kendree and </w:t>
      </w:r>
      <w:proofErr w:type="gramStart"/>
      <w:r>
        <w:rPr>
          <w:rFonts w:ascii="Times New Roman" w:eastAsia="Times New Roman" w:hAnsi="Times New Roman" w:cs="Times New Roman"/>
          <w:sz w:val="24"/>
          <w:szCs w:val="24"/>
        </w:rPr>
        <w:t>Rauch(</w:t>
      </w:r>
      <w:proofErr w:type="gramEnd"/>
      <w:r>
        <w:rPr>
          <w:rFonts w:ascii="Times New Roman" w:eastAsia="Times New Roman" w:hAnsi="Times New Roman" w:cs="Times New Roman"/>
          <w:sz w:val="24"/>
          <w:szCs w:val="24"/>
        </w:rPr>
        <w:t>1990) also regarded the view of a golf course as important. Moreover, the proximity to a lake could lead to an increase in housing value (McMillan 1980). But recently Boyle et al (2014) reported an inconsistency with pre</w:t>
      </w:r>
      <w:r>
        <w:rPr>
          <w:rFonts w:ascii="Times New Roman" w:eastAsia="Times New Roman" w:hAnsi="Times New Roman" w:cs="Times New Roman"/>
          <w:sz w:val="24"/>
          <w:szCs w:val="24"/>
        </w:rPr>
        <w:t>vious research and concluded that walkability has no significant effect on house prices using fixed effects regression model.</w:t>
      </w:r>
    </w:p>
    <w:p w14:paraId="433C11DD" w14:textId="77777777" w:rsidR="001D48F2" w:rsidRDefault="001D48F2">
      <w:pPr>
        <w:spacing w:after="0" w:line="480" w:lineRule="auto"/>
        <w:ind w:firstLine="360"/>
        <w:jc w:val="both"/>
        <w:rPr>
          <w:rFonts w:ascii="Times New Roman" w:eastAsia="Times New Roman" w:hAnsi="Times New Roman" w:cs="Times New Roman"/>
          <w:sz w:val="24"/>
          <w:szCs w:val="24"/>
        </w:rPr>
      </w:pPr>
    </w:p>
    <w:p w14:paraId="433C11DE"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rPr>
      </w:pPr>
      <w:bookmarkStart w:id="25" w:name="_Toc16601341"/>
      <w:bookmarkStart w:id="26" w:name="_Toc16601449"/>
      <w:bookmarkStart w:id="27" w:name="_Toc16605715"/>
      <w:r>
        <w:rPr>
          <w:rFonts w:ascii="Times New Roman" w:eastAsia="Times New Roman" w:hAnsi="Times New Roman" w:cs="Times New Roman"/>
        </w:rPr>
        <w:t>Description of Datasets</w:t>
      </w:r>
      <w:bookmarkEnd w:id="25"/>
      <w:bookmarkEnd w:id="26"/>
      <w:bookmarkEnd w:id="27"/>
    </w:p>
    <w:p w14:paraId="433C11DF" w14:textId="77777777" w:rsidR="001D48F2" w:rsidRDefault="001906FD">
      <w:pPr>
        <w:pStyle w:val="Heading2"/>
        <w:numPr>
          <w:ilvl w:val="0"/>
          <w:numId w:val="2"/>
        </w:numPr>
        <w:spacing w:before="0" w:after="0" w:line="480" w:lineRule="auto"/>
        <w:rPr>
          <w:rFonts w:ascii="Times New Roman" w:eastAsia="Times New Roman" w:hAnsi="Times New Roman" w:cs="Times New Roman"/>
          <w:b w:val="0"/>
          <w:sz w:val="24"/>
          <w:szCs w:val="24"/>
        </w:rPr>
      </w:pPr>
      <w:bookmarkStart w:id="28" w:name="_Toc16601342"/>
      <w:bookmarkStart w:id="29" w:name="_Toc16601450"/>
      <w:bookmarkStart w:id="30" w:name="_Toc16605716"/>
      <w:r>
        <w:rPr>
          <w:rFonts w:ascii="Times New Roman" w:eastAsia="Times New Roman" w:hAnsi="Times New Roman" w:cs="Times New Roman"/>
          <w:b w:val="0"/>
          <w:sz w:val="24"/>
          <w:szCs w:val="24"/>
        </w:rPr>
        <w:t>Geographical Boundary</w:t>
      </w:r>
      <w:bookmarkEnd w:id="28"/>
      <w:bookmarkEnd w:id="29"/>
      <w:bookmarkEnd w:id="30"/>
    </w:p>
    <w:p w14:paraId="433C11E0"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municipal area of Pierce County sets the boundary of this data set. All data are collected within the Pierce County region. </w:t>
      </w:r>
    </w:p>
    <w:p w14:paraId="433C11E1" w14:textId="77777777" w:rsidR="001D48F2" w:rsidRDefault="001906FD">
      <w:pPr>
        <w:keepNext/>
        <w:spacing w:after="0" w:line="480" w:lineRule="auto"/>
        <w:jc w:val="center"/>
      </w:pPr>
      <w:r>
        <w:rPr>
          <w:rFonts w:ascii="Times New Roman" w:eastAsia="Times New Roman" w:hAnsi="Times New Roman" w:cs="Times New Roman"/>
          <w:noProof/>
          <w:sz w:val="24"/>
          <w:szCs w:val="24"/>
        </w:rPr>
        <w:lastRenderedPageBreak/>
        <w:drawing>
          <wp:inline distT="0" distB="0" distL="0" distR="0" wp14:anchorId="433C17DA" wp14:editId="433C17DB">
            <wp:extent cx="4479748" cy="3144437"/>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479748" cy="3144437"/>
                    </a:xfrm>
                    <a:prstGeom prst="rect">
                      <a:avLst/>
                    </a:prstGeom>
                    <a:ln/>
                  </pic:spPr>
                </pic:pic>
              </a:graphicData>
            </a:graphic>
          </wp:inline>
        </w:drawing>
      </w:r>
    </w:p>
    <w:p w14:paraId="433C11E2"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 The Geographical Boundary</w:t>
      </w:r>
    </w:p>
    <w:p w14:paraId="433C11E3" w14:textId="77777777" w:rsidR="001D48F2" w:rsidRDefault="001906FD">
      <w:pPr>
        <w:pStyle w:val="Heading2"/>
        <w:numPr>
          <w:ilvl w:val="0"/>
          <w:numId w:val="2"/>
        </w:numPr>
        <w:spacing w:before="0" w:after="0" w:line="480" w:lineRule="auto"/>
        <w:rPr>
          <w:rFonts w:ascii="Times New Roman" w:eastAsia="Times New Roman" w:hAnsi="Times New Roman" w:cs="Times New Roman"/>
          <w:b w:val="0"/>
          <w:sz w:val="24"/>
          <w:szCs w:val="24"/>
        </w:rPr>
      </w:pPr>
      <w:bookmarkStart w:id="31" w:name="_Toc16601343"/>
      <w:bookmarkStart w:id="32" w:name="_Toc16601451"/>
      <w:bookmarkStart w:id="33" w:name="_Toc16605717"/>
      <w:r>
        <w:rPr>
          <w:rFonts w:ascii="Times New Roman" w:eastAsia="Times New Roman" w:hAnsi="Times New Roman" w:cs="Times New Roman"/>
          <w:b w:val="0"/>
          <w:sz w:val="24"/>
          <w:szCs w:val="24"/>
        </w:rPr>
        <w:t>Time Scope</w:t>
      </w:r>
      <w:bookmarkEnd w:id="31"/>
      <w:bookmarkEnd w:id="32"/>
      <w:bookmarkEnd w:id="33"/>
    </w:p>
    <w:p w14:paraId="433C11E4"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listed on the pierce county government’s website are updated weekly. The data included in this study was retrieved from the website on 2019-07-04. The date range of this data sets are:</w:t>
      </w:r>
    </w:p>
    <w:p w14:paraId="433C11E5"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 The date range of data set</w:t>
      </w:r>
    </w:p>
    <w:tbl>
      <w:tblPr>
        <w:tblStyle w:val="af"/>
        <w:tblW w:w="9350" w:type="dxa"/>
        <w:tblBorders>
          <w:top w:val="single" w:sz="4" w:space="0" w:color="7F7F7F"/>
          <w:bottom w:val="single" w:sz="4" w:space="0" w:color="7F7F7F"/>
        </w:tblBorders>
        <w:tblLayout w:type="fixed"/>
        <w:tblLook w:val="04A0" w:firstRow="1" w:lastRow="0" w:firstColumn="1" w:lastColumn="0" w:noHBand="0" w:noVBand="1"/>
      </w:tblPr>
      <w:tblGrid>
        <w:gridCol w:w="6030"/>
        <w:gridCol w:w="3320"/>
      </w:tblGrid>
      <w:tr w:rsidR="001D48F2" w14:paraId="433C11E8" w14:textId="77777777" w:rsidTr="001D48F2">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E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set</w:t>
            </w:r>
          </w:p>
        </w:tc>
        <w:tc>
          <w:tcPr>
            <w:tcW w:w="3320" w:type="dxa"/>
            <w:vAlign w:val="center"/>
          </w:tcPr>
          <w:p w14:paraId="433C11E7"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Range</w:t>
            </w:r>
          </w:p>
        </w:tc>
      </w:tr>
      <w:tr w:rsidR="001D48F2" w14:paraId="433C11EB"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E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Appraisal Account (based on “appraisal date”)</w:t>
            </w:r>
          </w:p>
        </w:tc>
        <w:tc>
          <w:tcPr>
            <w:tcW w:w="3320" w:type="dxa"/>
            <w:vAlign w:val="center"/>
          </w:tcPr>
          <w:p w14:paraId="433C11EA"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2011-09-12 ~ 2019-06-25</w:t>
            </w:r>
          </w:p>
        </w:tc>
      </w:tr>
      <w:tr w:rsidR="001D48F2" w14:paraId="433C11EE"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E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Seg merge (based on the “completed date”)</w:t>
            </w:r>
          </w:p>
        </w:tc>
        <w:tc>
          <w:tcPr>
            <w:tcW w:w="3320" w:type="dxa"/>
            <w:vAlign w:val="center"/>
          </w:tcPr>
          <w:p w14:paraId="433C11ED"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1991-07-11 ~ 2019-06-12</w:t>
            </w:r>
          </w:p>
        </w:tc>
      </w:tr>
      <w:tr w:rsidR="001D48F2" w14:paraId="433C11F1"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E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Tax Account</w:t>
            </w:r>
          </w:p>
        </w:tc>
        <w:tc>
          <w:tcPr>
            <w:tcW w:w="3320" w:type="dxa"/>
            <w:vAlign w:val="center"/>
          </w:tcPr>
          <w:p w14:paraId="433C11F0"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2019</w:t>
            </w:r>
          </w:p>
        </w:tc>
      </w:tr>
      <w:tr w:rsidR="001D48F2" w14:paraId="433C11F4"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F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Tax Description</w:t>
            </w:r>
          </w:p>
        </w:tc>
        <w:tc>
          <w:tcPr>
            <w:tcW w:w="3320" w:type="dxa"/>
            <w:vAlign w:val="center"/>
          </w:tcPr>
          <w:p w14:paraId="433C11F3"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2019</w:t>
            </w:r>
          </w:p>
        </w:tc>
      </w:tr>
      <w:tr w:rsidR="001D48F2" w14:paraId="433C11F7"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F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Improvement</w:t>
            </w:r>
          </w:p>
        </w:tc>
        <w:tc>
          <w:tcPr>
            <w:tcW w:w="3320" w:type="dxa"/>
            <w:vAlign w:val="center"/>
          </w:tcPr>
          <w:p w14:paraId="433C11F6"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2019</w:t>
            </w:r>
          </w:p>
        </w:tc>
      </w:tr>
      <w:tr w:rsidR="001D48F2" w14:paraId="433C11FA"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F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Improvement Builtas (based on “year built”)</w:t>
            </w:r>
          </w:p>
        </w:tc>
        <w:tc>
          <w:tcPr>
            <w:tcW w:w="3320" w:type="dxa"/>
            <w:vAlign w:val="center"/>
          </w:tcPr>
          <w:p w14:paraId="433C11F9"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1861 ~ 2019</w:t>
            </w:r>
          </w:p>
        </w:tc>
      </w:tr>
      <w:tr w:rsidR="001D48F2" w14:paraId="433C11FD"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F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lastRenderedPageBreak/>
              <w:t>Improvement Details</w:t>
            </w:r>
          </w:p>
        </w:tc>
        <w:tc>
          <w:tcPr>
            <w:tcW w:w="3320" w:type="dxa"/>
            <w:vAlign w:val="center"/>
          </w:tcPr>
          <w:p w14:paraId="433C11FC"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2019</w:t>
            </w:r>
          </w:p>
        </w:tc>
      </w:tr>
      <w:tr w:rsidR="001D48F2" w14:paraId="433C1200"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1F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Land Attribute</w:t>
            </w:r>
          </w:p>
        </w:tc>
        <w:tc>
          <w:tcPr>
            <w:tcW w:w="3320" w:type="dxa"/>
            <w:vAlign w:val="center"/>
          </w:tcPr>
          <w:p w14:paraId="433C11FF"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2019</w:t>
            </w:r>
          </w:p>
        </w:tc>
      </w:tr>
      <w:tr w:rsidR="001D48F2" w14:paraId="433C1203"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20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Sale (based on “sale date”)</w:t>
            </w:r>
          </w:p>
        </w:tc>
        <w:tc>
          <w:tcPr>
            <w:tcW w:w="3320" w:type="dxa"/>
            <w:vAlign w:val="center"/>
          </w:tcPr>
          <w:p w14:paraId="433C1202"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1997-01-01 ~ 2019-06-04</w:t>
            </w:r>
          </w:p>
        </w:tc>
      </w:tr>
      <w:tr w:rsidR="001D48F2" w14:paraId="433C1206"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20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Crime</w:t>
            </w:r>
          </w:p>
        </w:tc>
        <w:tc>
          <w:tcPr>
            <w:tcW w:w="3320" w:type="dxa"/>
            <w:vAlign w:val="center"/>
          </w:tcPr>
          <w:p w14:paraId="433C1205"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2018-06-01 ~ 2019-05-31</w:t>
            </w:r>
          </w:p>
        </w:tc>
      </w:tr>
      <w:tr w:rsidR="001D48F2" w14:paraId="433C1209"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030" w:type="dxa"/>
            <w:vAlign w:val="center"/>
          </w:tcPr>
          <w:p w14:paraId="433C120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GIS Data</w:t>
            </w:r>
          </w:p>
        </w:tc>
        <w:tc>
          <w:tcPr>
            <w:tcW w:w="3320" w:type="dxa"/>
            <w:vAlign w:val="center"/>
          </w:tcPr>
          <w:p w14:paraId="433C1208"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2019</w:t>
            </w:r>
          </w:p>
        </w:tc>
      </w:tr>
    </w:tbl>
    <w:p w14:paraId="433C120A" w14:textId="77777777" w:rsidR="001D48F2" w:rsidRDefault="001D48F2">
      <w:pPr>
        <w:pStyle w:val="Heading2"/>
        <w:spacing w:before="0" w:after="0" w:line="480" w:lineRule="auto"/>
        <w:rPr>
          <w:rFonts w:ascii="Times New Roman" w:eastAsia="Times New Roman" w:hAnsi="Times New Roman" w:cs="Times New Roman"/>
          <w:b w:val="0"/>
          <w:sz w:val="24"/>
          <w:szCs w:val="24"/>
        </w:rPr>
      </w:pPr>
      <w:bookmarkStart w:id="34" w:name="_heading=h.3rzv4dmqb1za" w:colFirst="0" w:colLast="0"/>
      <w:bookmarkEnd w:id="34"/>
    </w:p>
    <w:p w14:paraId="433C120B" w14:textId="77777777" w:rsidR="001D48F2" w:rsidRDefault="001906FD">
      <w:pPr>
        <w:pStyle w:val="Heading2"/>
        <w:numPr>
          <w:ilvl w:val="0"/>
          <w:numId w:val="2"/>
        </w:numPr>
        <w:spacing w:before="0" w:after="0" w:line="480" w:lineRule="auto"/>
        <w:rPr>
          <w:rFonts w:ascii="Times New Roman" w:eastAsia="Times New Roman" w:hAnsi="Times New Roman" w:cs="Times New Roman"/>
          <w:b w:val="0"/>
          <w:sz w:val="24"/>
          <w:szCs w:val="24"/>
        </w:rPr>
      </w:pPr>
      <w:bookmarkStart w:id="35" w:name="_Toc16601344"/>
      <w:bookmarkStart w:id="36" w:name="_Toc16601452"/>
      <w:bookmarkStart w:id="37" w:name="_Toc16605718"/>
      <w:r>
        <w:rPr>
          <w:rFonts w:ascii="Times New Roman" w:eastAsia="Times New Roman" w:hAnsi="Times New Roman" w:cs="Times New Roman"/>
          <w:b w:val="0"/>
          <w:sz w:val="24"/>
          <w:szCs w:val="24"/>
        </w:rPr>
        <w:t>Data Size</w:t>
      </w:r>
      <w:bookmarkEnd w:id="35"/>
      <w:bookmarkEnd w:id="36"/>
      <w:bookmarkEnd w:id="37"/>
    </w:p>
    <w:p w14:paraId="433C120C"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2: The size of data set</w:t>
      </w:r>
    </w:p>
    <w:tbl>
      <w:tblPr>
        <w:tblStyle w:val="af0"/>
        <w:tblW w:w="9360" w:type="dxa"/>
        <w:tblBorders>
          <w:top w:val="single" w:sz="4" w:space="0" w:color="7F7F7F"/>
          <w:bottom w:val="single" w:sz="4" w:space="0" w:color="7F7F7F"/>
        </w:tblBorders>
        <w:tblLayout w:type="fixed"/>
        <w:tblLook w:val="04A0" w:firstRow="1" w:lastRow="0" w:firstColumn="1" w:lastColumn="0" w:noHBand="0" w:noVBand="1"/>
      </w:tblPr>
      <w:tblGrid>
        <w:gridCol w:w="3060"/>
        <w:gridCol w:w="2070"/>
        <w:gridCol w:w="2070"/>
        <w:gridCol w:w="2160"/>
      </w:tblGrid>
      <w:tr w:rsidR="001D48F2" w14:paraId="433C1211" w14:textId="77777777" w:rsidTr="001D48F2">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0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c>
          <w:tcPr>
            <w:tcW w:w="2070" w:type="dxa"/>
            <w:vAlign w:val="center"/>
          </w:tcPr>
          <w:p w14:paraId="433C120E"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Columns/Fields</w:t>
            </w:r>
          </w:p>
        </w:tc>
        <w:tc>
          <w:tcPr>
            <w:tcW w:w="2070" w:type="dxa"/>
            <w:vAlign w:val="center"/>
          </w:tcPr>
          <w:p w14:paraId="433C120F"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Rows</w:t>
            </w:r>
          </w:p>
        </w:tc>
        <w:tc>
          <w:tcPr>
            <w:tcW w:w="2160" w:type="dxa"/>
            <w:vAlign w:val="center"/>
          </w:tcPr>
          <w:p w14:paraId="433C1210"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Flat File Size</w:t>
            </w:r>
          </w:p>
        </w:tc>
      </w:tr>
      <w:tr w:rsidR="001D48F2" w14:paraId="433C1216"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1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Appraisal Account</w:t>
            </w:r>
          </w:p>
        </w:tc>
        <w:tc>
          <w:tcPr>
            <w:tcW w:w="2070" w:type="dxa"/>
            <w:vAlign w:val="center"/>
          </w:tcPr>
          <w:p w14:paraId="433C1213"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070" w:type="dxa"/>
            <w:vAlign w:val="center"/>
          </w:tcPr>
          <w:p w14:paraId="433C1214"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331342</w:t>
            </w:r>
          </w:p>
        </w:tc>
        <w:tc>
          <w:tcPr>
            <w:tcW w:w="2160" w:type="dxa"/>
            <w:vAlign w:val="center"/>
          </w:tcPr>
          <w:p w14:paraId="433C1215"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58.5 MB</w:t>
            </w:r>
          </w:p>
        </w:tc>
      </w:tr>
      <w:tr w:rsidR="001D48F2" w14:paraId="433C121B"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1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Seg merge</w:t>
            </w:r>
          </w:p>
        </w:tc>
        <w:tc>
          <w:tcPr>
            <w:tcW w:w="2070" w:type="dxa"/>
            <w:vAlign w:val="center"/>
          </w:tcPr>
          <w:p w14:paraId="433C1218"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0" w:type="dxa"/>
            <w:vAlign w:val="center"/>
          </w:tcPr>
          <w:p w14:paraId="433C1219"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170439</w:t>
            </w:r>
          </w:p>
        </w:tc>
        <w:tc>
          <w:tcPr>
            <w:tcW w:w="2160" w:type="dxa"/>
            <w:vAlign w:val="center"/>
          </w:tcPr>
          <w:p w14:paraId="433C121A"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6.9 MB</w:t>
            </w:r>
          </w:p>
        </w:tc>
      </w:tr>
      <w:tr w:rsidR="001D48F2" w14:paraId="433C1220"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1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Tax Account</w:t>
            </w:r>
          </w:p>
        </w:tc>
        <w:tc>
          <w:tcPr>
            <w:tcW w:w="2070" w:type="dxa"/>
            <w:vAlign w:val="center"/>
          </w:tcPr>
          <w:p w14:paraId="433C121D"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2070" w:type="dxa"/>
            <w:vAlign w:val="center"/>
          </w:tcPr>
          <w:p w14:paraId="433C121E"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328297</w:t>
            </w:r>
          </w:p>
        </w:tc>
        <w:tc>
          <w:tcPr>
            <w:tcW w:w="2160" w:type="dxa"/>
            <w:vAlign w:val="center"/>
          </w:tcPr>
          <w:p w14:paraId="433C121F"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55.8 MB</w:t>
            </w:r>
          </w:p>
        </w:tc>
      </w:tr>
      <w:tr w:rsidR="001D48F2" w14:paraId="433C1225"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2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Tax Description</w:t>
            </w:r>
          </w:p>
        </w:tc>
        <w:tc>
          <w:tcPr>
            <w:tcW w:w="2070" w:type="dxa"/>
            <w:vAlign w:val="center"/>
          </w:tcPr>
          <w:p w14:paraId="433C1222"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0" w:type="dxa"/>
            <w:vAlign w:val="center"/>
          </w:tcPr>
          <w:p w14:paraId="433C1223"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5199</w:t>
            </w:r>
          </w:p>
        </w:tc>
        <w:tc>
          <w:tcPr>
            <w:tcW w:w="2160" w:type="dxa"/>
            <w:vAlign w:val="center"/>
          </w:tcPr>
          <w:p w14:paraId="433C1224"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78.0 MB</w:t>
            </w:r>
          </w:p>
        </w:tc>
      </w:tr>
      <w:tr w:rsidR="001D48F2" w14:paraId="433C122A"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2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Improvement</w:t>
            </w:r>
          </w:p>
        </w:tc>
        <w:tc>
          <w:tcPr>
            <w:tcW w:w="2070" w:type="dxa"/>
            <w:vAlign w:val="center"/>
          </w:tcPr>
          <w:p w14:paraId="433C1227"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vAlign w:val="center"/>
          </w:tcPr>
          <w:p w14:paraId="433C1228"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346979</w:t>
            </w:r>
          </w:p>
        </w:tc>
        <w:tc>
          <w:tcPr>
            <w:tcW w:w="2160" w:type="dxa"/>
            <w:vAlign w:val="center"/>
          </w:tcPr>
          <w:p w14:paraId="433C1229"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38.1 MB</w:t>
            </w:r>
          </w:p>
        </w:tc>
      </w:tr>
      <w:tr w:rsidR="001D48F2" w14:paraId="433C122F"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2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Improvement Builtas</w:t>
            </w:r>
          </w:p>
        </w:tc>
        <w:tc>
          <w:tcPr>
            <w:tcW w:w="2070" w:type="dxa"/>
            <w:vAlign w:val="center"/>
          </w:tcPr>
          <w:p w14:paraId="433C122C"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070" w:type="dxa"/>
            <w:vAlign w:val="center"/>
          </w:tcPr>
          <w:p w14:paraId="433C122D"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344252</w:t>
            </w:r>
          </w:p>
        </w:tc>
        <w:tc>
          <w:tcPr>
            <w:tcW w:w="2160" w:type="dxa"/>
            <w:vAlign w:val="center"/>
          </w:tcPr>
          <w:p w14:paraId="433C122E"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42.9 MB</w:t>
            </w:r>
          </w:p>
        </w:tc>
      </w:tr>
      <w:tr w:rsidR="001D48F2" w14:paraId="433C1234"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3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Improvement Details</w:t>
            </w:r>
          </w:p>
        </w:tc>
        <w:tc>
          <w:tcPr>
            <w:tcW w:w="2070" w:type="dxa"/>
            <w:vAlign w:val="center"/>
          </w:tcPr>
          <w:p w14:paraId="433C1231"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0" w:type="dxa"/>
            <w:vAlign w:val="center"/>
          </w:tcPr>
          <w:p w14:paraId="433C1232"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228644</w:t>
            </w:r>
          </w:p>
        </w:tc>
        <w:tc>
          <w:tcPr>
            <w:tcW w:w="2160" w:type="dxa"/>
            <w:vAlign w:val="center"/>
          </w:tcPr>
          <w:p w14:paraId="433C1233"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93.8 MB</w:t>
            </w:r>
          </w:p>
        </w:tc>
      </w:tr>
      <w:tr w:rsidR="001D48F2" w14:paraId="433C1239"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3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Land Attribute</w:t>
            </w:r>
          </w:p>
        </w:tc>
        <w:tc>
          <w:tcPr>
            <w:tcW w:w="2070" w:type="dxa"/>
            <w:vAlign w:val="center"/>
          </w:tcPr>
          <w:p w14:paraId="433C1236"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0" w:type="dxa"/>
            <w:vAlign w:val="center"/>
          </w:tcPr>
          <w:p w14:paraId="433C1237"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552542</w:t>
            </w:r>
          </w:p>
        </w:tc>
        <w:tc>
          <w:tcPr>
            <w:tcW w:w="2160" w:type="dxa"/>
            <w:vAlign w:val="center"/>
          </w:tcPr>
          <w:p w14:paraId="433C1238"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21.7 MB</w:t>
            </w:r>
          </w:p>
        </w:tc>
      </w:tr>
      <w:tr w:rsidR="001D48F2" w14:paraId="433C123E"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3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Sale</w:t>
            </w:r>
          </w:p>
        </w:tc>
        <w:tc>
          <w:tcPr>
            <w:tcW w:w="2070" w:type="dxa"/>
            <w:vAlign w:val="center"/>
          </w:tcPr>
          <w:p w14:paraId="433C123B"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70" w:type="dxa"/>
            <w:vAlign w:val="center"/>
          </w:tcPr>
          <w:p w14:paraId="433C123C"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524625</w:t>
            </w:r>
          </w:p>
        </w:tc>
        <w:tc>
          <w:tcPr>
            <w:tcW w:w="2160" w:type="dxa"/>
            <w:vAlign w:val="center"/>
          </w:tcPr>
          <w:p w14:paraId="433C123D"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65.5 MB</w:t>
            </w:r>
          </w:p>
        </w:tc>
      </w:tr>
      <w:tr w:rsidR="001D48F2" w14:paraId="433C1243" w14:textId="77777777" w:rsidTr="001D48F2">
        <w:trPr>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3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Crime</w:t>
            </w:r>
          </w:p>
        </w:tc>
        <w:tc>
          <w:tcPr>
            <w:tcW w:w="2070" w:type="dxa"/>
            <w:vAlign w:val="center"/>
          </w:tcPr>
          <w:p w14:paraId="433C1240"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0" w:type="dxa"/>
            <w:vAlign w:val="center"/>
          </w:tcPr>
          <w:p w14:paraId="433C1241"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2160" w:type="dxa"/>
            <w:vAlign w:val="center"/>
          </w:tcPr>
          <w:p w14:paraId="433C1242"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7.92 KB</w:t>
            </w:r>
          </w:p>
        </w:tc>
      </w:tr>
      <w:tr w:rsidR="001D48F2" w14:paraId="433C1248" w14:textId="77777777" w:rsidTr="001D48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060" w:type="dxa"/>
            <w:vAlign w:val="center"/>
          </w:tcPr>
          <w:p w14:paraId="433C124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GIS Data</w:t>
            </w:r>
          </w:p>
        </w:tc>
        <w:tc>
          <w:tcPr>
            <w:tcW w:w="2070" w:type="dxa"/>
            <w:vAlign w:val="center"/>
          </w:tcPr>
          <w:p w14:paraId="433C1245"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70" w:type="dxa"/>
            <w:vAlign w:val="center"/>
          </w:tcPr>
          <w:p w14:paraId="433C1246"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13587</w:t>
            </w:r>
          </w:p>
        </w:tc>
        <w:tc>
          <w:tcPr>
            <w:tcW w:w="2160" w:type="dxa"/>
            <w:vAlign w:val="center"/>
          </w:tcPr>
          <w:p w14:paraId="433C1247" w14:textId="77777777" w:rsidR="001D48F2" w:rsidRDefault="001906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483 KB</w:t>
            </w:r>
          </w:p>
        </w:tc>
      </w:tr>
    </w:tbl>
    <w:p w14:paraId="433C1249" w14:textId="77777777" w:rsidR="001D48F2" w:rsidRDefault="001D48F2">
      <w:pPr>
        <w:spacing w:after="0" w:line="480" w:lineRule="auto"/>
        <w:rPr>
          <w:rFonts w:ascii="Times New Roman" w:eastAsia="Times New Roman" w:hAnsi="Times New Roman" w:cs="Times New Roman"/>
          <w:sz w:val="24"/>
          <w:szCs w:val="24"/>
        </w:rPr>
      </w:pPr>
    </w:p>
    <w:p w14:paraId="433C124A" w14:textId="77777777" w:rsidR="001D48F2" w:rsidRDefault="001906FD">
      <w:pPr>
        <w:pStyle w:val="Heading2"/>
        <w:numPr>
          <w:ilvl w:val="0"/>
          <w:numId w:val="2"/>
        </w:numPr>
        <w:spacing w:before="0" w:after="0" w:line="480" w:lineRule="auto"/>
        <w:rPr>
          <w:rFonts w:ascii="Times New Roman" w:eastAsia="Times New Roman" w:hAnsi="Times New Roman" w:cs="Times New Roman"/>
          <w:b w:val="0"/>
          <w:sz w:val="24"/>
          <w:szCs w:val="24"/>
        </w:rPr>
      </w:pPr>
      <w:bookmarkStart w:id="38" w:name="_Toc16601345"/>
      <w:bookmarkStart w:id="39" w:name="_Toc16601453"/>
      <w:bookmarkStart w:id="40" w:name="_Toc16605719"/>
      <w:r>
        <w:rPr>
          <w:rFonts w:ascii="Times New Roman" w:eastAsia="Times New Roman" w:hAnsi="Times New Roman" w:cs="Times New Roman"/>
          <w:b w:val="0"/>
          <w:sz w:val="24"/>
          <w:szCs w:val="24"/>
        </w:rPr>
        <w:lastRenderedPageBreak/>
        <w:t>Entity Relationship Diagram (ERD)</w:t>
      </w:r>
      <w:bookmarkEnd w:id="38"/>
      <w:bookmarkEnd w:id="39"/>
      <w:bookmarkEnd w:id="40"/>
    </w:p>
    <w:p w14:paraId="433C124B"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DC" wp14:editId="433C17DD">
            <wp:extent cx="5943600" cy="44831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943600" cy="4483100"/>
                    </a:xfrm>
                    <a:prstGeom prst="rect">
                      <a:avLst/>
                    </a:prstGeom>
                    <a:ln/>
                  </pic:spPr>
                </pic:pic>
              </a:graphicData>
            </a:graphic>
          </wp:inline>
        </w:drawing>
      </w:r>
    </w:p>
    <w:p w14:paraId="433C124C"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 ERD Model</w:t>
      </w:r>
    </w:p>
    <w:p w14:paraId="433C124D" w14:textId="77777777" w:rsidR="001D48F2" w:rsidRDefault="001906FD">
      <w:pPr>
        <w:pStyle w:val="Heading2"/>
        <w:numPr>
          <w:ilvl w:val="0"/>
          <w:numId w:val="2"/>
        </w:numPr>
        <w:spacing w:before="0" w:after="0" w:line="480" w:lineRule="auto"/>
        <w:rPr>
          <w:rFonts w:ascii="Times New Roman" w:eastAsia="Times New Roman" w:hAnsi="Times New Roman" w:cs="Times New Roman"/>
          <w:b w:val="0"/>
          <w:sz w:val="24"/>
          <w:szCs w:val="24"/>
        </w:rPr>
      </w:pPr>
      <w:bookmarkStart w:id="41" w:name="_Toc16601346"/>
      <w:bookmarkStart w:id="42" w:name="_Toc16601454"/>
      <w:bookmarkStart w:id="43" w:name="_Toc16605720"/>
      <w:r>
        <w:rPr>
          <w:rFonts w:ascii="Times New Roman" w:eastAsia="Times New Roman" w:hAnsi="Times New Roman" w:cs="Times New Roman"/>
          <w:b w:val="0"/>
          <w:sz w:val="24"/>
          <w:szCs w:val="24"/>
        </w:rPr>
        <w:t>Data Resource</w:t>
      </w:r>
      <w:bookmarkEnd w:id="41"/>
      <w:bookmarkEnd w:id="42"/>
      <w:bookmarkEnd w:id="43"/>
    </w:p>
    <w:p w14:paraId="433C124E"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contained in this dataset are from two sources: </w:t>
      </w:r>
      <w:r>
        <w:rPr>
          <w:rFonts w:ascii="Times New Roman" w:eastAsia="Times New Roman" w:hAnsi="Times New Roman" w:cs="Times New Roman"/>
          <w:i/>
          <w:sz w:val="24"/>
          <w:szCs w:val="24"/>
        </w:rPr>
        <w:t>Pierce County Assessor ‐ Treasurer</w:t>
      </w:r>
      <w:r>
        <w:rPr>
          <w:rFonts w:ascii="Times New Roman" w:eastAsia="Times New Roman" w:hAnsi="Times New Roman" w:cs="Times New Roman"/>
          <w:i/>
          <w:sz w:val="24"/>
          <w:szCs w:val="24"/>
          <w:vertAlign w:val="superscript"/>
        </w:rPr>
        <w:footnoteReference w:id="1"/>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Crime Data</w:t>
      </w:r>
      <w:r>
        <w:rPr>
          <w:rFonts w:ascii="Times New Roman" w:eastAsia="Times New Roman" w:hAnsi="Times New Roman" w:cs="Times New Roman"/>
          <w:i/>
          <w:sz w:val="24"/>
          <w:szCs w:val="24"/>
          <w:vertAlign w:val="superscript"/>
        </w:rPr>
        <w:footnoteReference w:id="2"/>
      </w:r>
      <w:r>
        <w:rPr>
          <w:rFonts w:ascii="Times New Roman" w:eastAsia="Times New Roman" w:hAnsi="Times New Roman" w:cs="Times New Roman"/>
          <w:sz w:val="24"/>
          <w:szCs w:val="24"/>
        </w:rPr>
        <w:t xml:space="preserve"> . Both are public datasets listed on Pierce County government website.</w:t>
      </w:r>
    </w:p>
    <w:p w14:paraId="433C124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source of </w:t>
      </w:r>
      <w:r>
        <w:rPr>
          <w:rFonts w:ascii="Times New Roman" w:eastAsia="Times New Roman" w:hAnsi="Times New Roman" w:cs="Times New Roman"/>
          <w:i/>
          <w:sz w:val="24"/>
          <w:szCs w:val="24"/>
        </w:rPr>
        <w:t>Pierce County Assessor ‐ Treasurer</w:t>
      </w:r>
      <w:r>
        <w:rPr>
          <w:rFonts w:ascii="Times New Roman" w:eastAsia="Times New Roman" w:hAnsi="Times New Roman" w:cs="Times New Roman"/>
          <w:sz w:val="24"/>
          <w:szCs w:val="24"/>
        </w:rPr>
        <w:t xml:space="preserve"> has the data of “</w:t>
      </w:r>
      <w:r>
        <w:rPr>
          <w:rFonts w:ascii="Times New Roman" w:eastAsia="Times New Roman" w:hAnsi="Times New Roman" w:cs="Times New Roman"/>
          <w:sz w:val="24"/>
          <w:szCs w:val="24"/>
        </w:rPr>
        <w:t xml:space="preserve">appraisal account”, “seg merge”, “tax account”, “tax description”, “improvement”, “improvement builtas”, “improvement details”, “land attribute” and “sale”. </w:t>
      </w:r>
    </w:p>
    <w:p w14:paraId="433C1250"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source of </w:t>
      </w:r>
      <w:r>
        <w:rPr>
          <w:rFonts w:ascii="Times New Roman" w:eastAsia="Times New Roman" w:hAnsi="Times New Roman" w:cs="Times New Roman"/>
          <w:i/>
          <w:sz w:val="24"/>
          <w:szCs w:val="24"/>
        </w:rPr>
        <w:t xml:space="preserve">Crime Data </w:t>
      </w:r>
      <w:r>
        <w:rPr>
          <w:rFonts w:ascii="Times New Roman" w:eastAsia="Times New Roman" w:hAnsi="Times New Roman" w:cs="Times New Roman"/>
          <w:sz w:val="24"/>
          <w:szCs w:val="24"/>
        </w:rPr>
        <w:t xml:space="preserve">has the data of “crime”. </w:t>
      </w:r>
    </w:p>
    <w:p w14:paraId="433C1251" w14:textId="77777777" w:rsidR="001D48F2" w:rsidRDefault="001D48F2">
      <w:pPr>
        <w:spacing w:after="0" w:line="480" w:lineRule="auto"/>
        <w:ind w:firstLine="360"/>
        <w:rPr>
          <w:rFonts w:ascii="Times New Roman" w:eastAsia="Times New Roman" w:hAnsi="Times New Roman" w:cs="Times New Roman"/>
          <w:sz w:val="24"/>
          <w:szCs w:val="24"/>
        </w:rPr>
      </w:pPr>
    </w:p>
    <w:p w14:paraId="433C1252" w14:textId="77777777" w:rsidR="001D48F2" w:rsidRDefault="001906FD">
      <w:pPr>
        <w:pStyle w:val="Heading2"/>
        <w:numPr>
          <w:ilvl w:val="0"/>
          <w:numId w:val="2"/>
        </w:numPr>
        <w:spacing w:before="0" w:after="0" w:line="480" w:lineRule="auto"/>
        <w:rPr>
          <w:rFonts w:ascii="Times New Roman" w:eastAsia="Times New Roman" w:hAnsi="Times New Roman" w:cs="Times New Roman"/>
          <w:b w:val="0"/>
          <w:sz w:val="24"/>
          <w:szCs w:val="24"/>
        </w:rPr>
      </w:pPr>
      <w:bookmarkStart w:id="44" w:name="_Toc16601347"/>
      <w:bookmarkStart w:id="45" w:name="_Toc16601455"/>
      <w:bookmarkStart w:id="46" w:name="_Toc16605721"/>
      <w:r>
        <w:rPr>
          <w:rFonts w:ascii="Times New Roman" w:eastAsia="Times New Roman" w:hAnsi="Times New Roman" w:cs="Times New Roman"/>
          <w:b w:val="0"/>
          <w:sz w:val="24"/>
          <w:szCs w:val="24"/>
        </w:rPr>
        <w:t>Data Dictionary</w:t>
      </w:r>
      <w:bookmarkEnd w:id="44"/>
      <w:bookmarkEnd w:id="45"/>
      <w:bookmarkEnd w:id="46"/>
    </w:p>
    <w:p w14:paraId="433C1253" w14:textId="77777777" w:rsidR="001D48F2" w:rsidRDefault="001906FD">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dictionary summarizes the variables’ “name”, “description”, “valid values”, “data type”, “length”, “example values”, “measure”, and “null ratio”. The full data dictionary is included in the appendix of this research paper. </w:t>
      </w:r>
    </w:p>
    <w:p w14:paraId="433C1254" w14:textId="77777777" w:rsidR="001D48F2" w:rsidRDefault="001D48F2"/>
    <w:p w14:paraId="433C1255"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rPr>
      </w:pPr>
      <w:bookmarkStart w:id="47" w:name="_Toc16601348"/>
      <w:bookmarkStart w:id="48" w:name="_Toc16601456"/>
      <w:bookmarkStart w:id="49" w:name="_Toc16605722"/>
      <w:r>
        <w:rPr>
          <w:rFonts w:ascii="Times New Roman" w:eastAsia="Times New Roman" w:hAnsi="Times New Roman" w:cs="Times New Roman"/>
        </w:rPr>
        <w:t>Data Pre-processing</w:t>
      </w:r>
      <w:bookmarkEnd w:id="47"/>
      <w:bookmarkEnd w:id="48"/>
      <w:bookmarkEnd w:id="49"/>
    </w:p>
    <w:p w14:paraId="433C1256"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50" w:name="_Toc16601349"/>
      <w:bookmarkStart w:id="51" w:name="_Toc16601457"/>
      <w:bookmarkStart w:id="52" w:name="_Toc16605723"/>
      <w:r>
        <w:rPr>
          <w:rFonts w:ascii="Times New Roman" w:eastAsia="Times New Roman" w:hAnsi="Times New Roman" w:cs="Times New Roman"/>
          <w:b w:val="0"/>
          <w:sz w:val="24"/>
          <w:szCs w:val="24"/>
        </w:rPr>
        <w:t>Mi</w:t>
      </w:r>
      <w:r>
        <w:rPr>
          <w:rFonts w:ascii="Times New Roman" w:eastAsia="Times New Roman" w:hAnsi="Times New Roman" w:cs="Times New Roman"/>
          <w:b w:val="0"/>
          <w:sz w:val="24"/>
          <w:szCs w:val="24"/>
        </w:rPr>
        <w:t>ssing Values</w:t>
      </w:r>
      <w:bookmarkEnd w:id="50"/>
      <w:bookmarkEnd w:id="51"/>
      <w:bookmarkEnd w:id="52"/>
      <w:r>
        <w:rPr>
          <w:rFonts w:ascii="Times New Roman" w:eastAsia="Times New Roman" w:hAnsi="Times New Roman" w:cs="Times New Roman"/>
          <w:b w:val="0"/>
          <w:sz w:val="24"/>
          <w:szCs w:val="24"/>
        </w:rPr>
        <w:t xml:space="preserve"> </w:t>
      </w:r>
    </w:p>
    <w:p w14:paraId="433C1257" w14:textId="77777777" w:rsidR="001D48F2" w:rsidRDefault="001906F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missing values are filled or removed based on the following principles: </w:t>
      </w:r>
    </w:p>
    <w:p w14:paraId="433C1258" w14:textId="77777777" w:rsidR="001D48F2" w:rsidRDefault="001906FD">
      <w:pPr>
        <w:numPr>
          <w:ilvl w:val="0"/>
          <w:numId w:val="3"/>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variables/features with null ratio greater than 50% are dropped. </w:t>
      </w:r>
    </w:p>
    <w:p w14:paraId="433C1259" w14:textId="77777777" w:rsidR="001D48F2" w:rsidRDefault="001906FD">
      <w:pPr>
        <w:numPr>
          <w:ilvl w:val="0"/>
          <w:numId w:val="3"/>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Missing values for “Number of Fireplace”, “Attic Square”, “Basement Size”, “Basement Net Size”,</w:t>
      </w:r>
      <w:r>
        <w:rPr>
          <w:rFonts w:ascii="Times New Roman" w:eastAsia="Times New Roman" w:hAnsi="Times New Roman" w:cs="Times New Roman"/>
          <w:sz w:val="24"/>
          <w:szCs w:val="24"/>
        </w:rPr>
        <w:t xml:space="preserve"> “Porch Size”, “Attached Garage Size”, “Detached Garage Size” are filled with “0”. </w:t>
      </w:r>
    </w:p>
    <w:p w14:paraId="433C125A"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53" w:name="_Toc16601350"/>
      <w:bookmarkStart w:id="54" w:name="_Toc16601458"/>
      <w:bookmarkStart w:id="55" w:name="_Toc16605724"/>
      <w:r>
        <w:rPr>
          <w:rFonts w:ascii="Times New Roman" w:eastAsia="Times New Roman" w:hAnsi="Times New Roman" w:cs="Times New Roman"/>
          <w:b w:val="0"/>
          <w:sz w:val="24"/>
          <w:szCs w:val="24"/>
        </w:rPr>
        <w:t>Invalid Values</w:t>
      </w:r>
      <w:bookmarkEnd w:id="53"/>
      <w:bookmarkEnd w:id="54"/>
      <w:bookmarkEnd w:id="55"/>
      <w:r>
        <w:rPr>
          <w:rFonts w:ascii="Times New Roman" w:eastAsia="Times New Roman" w:hAnsi="Times New Roman" w:cs="Times New Roman"/>
          <w:b w:val="0"/>
          <w:sz w:val="24"/>
          <w:szCs w:val="24"/>
        </w:rPr>
        <w:t xml:space="preserve"> </w:t>
      </w:r>
    </w:p>
    <w:p w14:paraId="433C125B" w14:textId="77777777" w:rsidR="001D48F2" w:rsidRDefault="001906F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missing values are filled or removed based on the following principles: </w:t>
      </w:r>
    </w:p>
    <w:p w14:paraId="433C125C" w14:textId="77777777" w:rsidR="001D48F2" w:rsidRDefault="001906FD">
      <w:pPr>
        <w:numPr>
          <w:ilvl w:val="0"/>
          <w:numId w:val="11"/>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records with invalid value, such as crime_number &lt; 0 and percent_complete &gt;</w:t>
      </w:r>
      <w:r>
        <w:rPr>
          <w:rFonts w:ascii="Times New Roman" w:eastAsia="Times New Roman" w:hAnsi="Times New Roman" w:cs="Times New Roman"/>
          <w:sz w:val="24"/>
          <w:szCs w:val="24"/>
        </w:rPr>
        <w:t xml:space="preserve"> 1.0, are dropped. </w:t>
      </w:r>
    </w:p>
    <w:p w14:paraId="433C125D" w14:textId="77777777" w:rsidR="001D48F2" w:rsidRDefault="001906FD">
      <w:pPr>
        <w:numPr>
          <w:ilvl w:val="0"/>
          <w:numId w:val="11"/>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records of outliers are dropped. The identification of outliers follows the statistical principles that outliers are records which go beyond the 1.5 times interquartile boundary.  </w:t>
      </w:r>
    </w:p>
    <w:p w14:paraId="433C125E" w14:textId="77777777" w:rsidR="001D48F2" w:rsidRDefault="001906FD">
      <w:pPr>
        <w:numPr>
          <w:ilvl w:val="0"/>
          <w:numId w:val="11"/>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records of adjusted_year_built are change to th</w:t>
      </w:r>
      <w:r>
        <w:rPr>
          <w:rFonts w:ascii="Times New Roman" w:eastAsia="Times New Roman" w:hAnsi="Times New Roman" w:cs="Times New Roman"/>
          <w:sz w:val="24"/>
          <w:szCs w:val="24"/>
        </w:rPr>
        <w:t xml:space="preserve">e same value to the year_built when adjusted_year_built is smaller than the year_built </w:t>
      </w:r>
    </w:p>
    <w:p w14:paraId="433C125F"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56" w:name="_Toc16601351"/>
      <w:bookmarkStart w:id="57" w:name="_Toc16601459"/>
      <w:bookmarkStart w:id="58" w:name="_Toc16605725"/>
      <w:r>
        <w:rPr>
          <w:rFonts w:ascii="Times New Roman" w:eastAsia="Times New Roman" w:hAnsi="Times New Roman" w:cs="Times New Roman"/>
          <w:b w:val="0"/>
          <w:sz w:val="24"/>
          <w:szCs w:val="24"/>
        </w:rPr>
        <w:lastRenderedPageBreak/>
        <w:t>Duplicate Values</w:t>
      </w:r>
      <w:bookmarkEnd w:id="56"/>
      <w:bookmarkEnd w:id="57"/>
      <w:bookmarkEnd w:id="58"/>
      <w:r>
        <w:rPr>
          <w:rFonts w:ascii="Times New Roman" w:eastAsia="Times New Roman" w:hAnsi="Times New Roman" w:cs="Times New Roman"/>
          <w:b w:val="0"/>
          <w:sz w:val="24"/>
          <w:szCs w:val="24"/>
        </w:rPr>
        <w:t xml:space="preserve"> </w:t>
      </w:r>
    </w:p>
    <w:p w14:paraId="433C1260" w14:textId="77777777" w:rsidR="001D48F2" w:rsidRDefault="001906F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duplicate values are removed from the data set.</w:t>
      </w:r>
    </w:p>
    <w:p w14:paraId="433C1261"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59" w:name="_Toc16601352"/>
      <w:bookmarkStart w:id="60" w:name="_Toc16601460"/>
      <w:bookmarkStart w:id="61" w:name="_Toc16605726"/>
      <w:r>
        <w:rPr>
          <w:rFonts w:ascii="Times New Roman" w:eastAsia="Times New Roman" w:hAnsi="Times New Roman" w:cs="Times New Roman"/>
          <w:b w:val="0"/>
          <w:sz w:val="24"/>
          <w:szCs w:val="24"/>
        </w:rPr>
        <w:t>Data from Geographical Information System (GIS) Data Base</w:t>
      </w:r>
      <w:bookmarkEnd w:id="59"/>
      <w:bookmarkEnd w:id="60"/>
      <w:bookmarkEnd w:id="61"/>
    </w:p>
    <w:p w14:paraId="433C1262" w14:textId="77777777" w:rsidR="001D48F2" w:rsidRDefault="001906FD">
      <w:pPr>
        <w:spacing w:line="480" w:lineRule="auto"/>
        <w:ind w:firstLine="360"/>
        <w:rPr>
          <w:rFonts w:ascii="Times New Roman" w:eastAsia="Times New Roman" w:hAnsi="Times New Roman" w:cs="Times New Roman"/>
          <w:sz w:val="24"/>
          <w:szCs w:val="24"/>
        </w:rPr>
      </w:pPr>
      <w:bookmarkStart w:id="62" w:name="_heading=h.xvx59lb5z5iq" w:colFirst="0" w:colLast="0"/>
      <w:bookmarkEnd w:id="62"/>
      <w:r>
        <w:rPr>
          <w:rFonts w:ascii="Times New Roman" w:eastAsia="Times New Roman" w:hAnsi="Times New Roman" w:cs="Times New Roman"/>
          <w:sz w:val="24"/>
          <w:szCs w:val="24"/>
        </w:rPr>
        <w:t>This study includes the data from GIS database. The GIS data from Piercy County is to identify the external factors which have the potential to influence the property price. The following features a</w:t>
      </w:r>
      <w:r>
        <w:rPr>
          <w:rFonts w:ascii="Times New Roman" w:eastAsia="Times New Roman" w:hAnsi="Times New Roman" w:cs="Times New Roman"/>
          <w:sz w:val="24"/>
          <w:szCs w:val="24"/>
        </w:rPr>
        <w:t xml:space="preserve">re identified in the GIS database and added into the final master table as the extra columns. </w:t>
      </w:r>
    </w:p>
    <w:p w14:paraId="433C1263" w14:textId="77777777" w:rsidR="001D48F2" w:rsidRDefault="001906FD">
      <w:pPr>
        <w:spacing w:line="480" w:lineRule="auto"/>
        <w:ind w:firstLine="360"/>
        <w:rPr>
          <w:rFonts w:ascii="Times New Roman" w:eastAsia="Times New Roman" w:hAnsi="Times New Roman" w:cs="Times New Roman"/>
          <w:sz w:val="24"/>
          <w:szCs w:val="24"/>
        </w:rPr>
      </w:pPr>
      <w:bookmarkStart w:id="63" w:name="_heading=h.90n9hju5as59" w:colFirst="0" w:colLast="0"/>
      <w:bookmarkEnd w:id="63"/>
      <w:r>
        <w:rPr>
          <w:rFonts w:ascii="Times New Roman" w:eastAsia="Times New Roman" w:hAnsi="Times New Roman" w:cs="Times New Roman"/>
          <w:sz w:val="24"/>
          <w:szCs w:val="24"/>
        </w:rPr>
        <w:t>(1) Hospital: parcels which are within 10 miles distance to a hospital are labeled as “1” in the feature of “near_hospital”</w:t>
      </w:r>
    </w:p>
    <w:p w14:paraId="433C1264" w14:textId="77777777" w:rsidR="001D48F2" w:rsidRDefault="001906FD">
      <w:pPr>
        <w:spacing w:line="480" w:lineRule="auto"/>
        <w:ind w:firstLine="360"/>
        <w:rPr>
          <w:rFonts w:ascii="Times New Roman" w:eastAsia="Times New Roman" w:hAnsi="Times New Roman" w:cs="Times New Roman"/>
          <w:sz w:val="24"/>
          <w:szCs w:val="24"/>
        </w:rPr>
      </w:pPr>
      <w:bookmarkStart w:id="64" w:name="_heading=h.vd44pt51j779" w:colFirst="0" w:colLast="0"/>
      <w:bookmarkEnd w:id="64"/>
      <w:r>
        <w:rPr>
          <w:rFonts w:ascii="Times New Roman" w:eastAsia="Times New Roman" w:hAnsi="Times New Roman" w:cs="Times New Roman"/>
          <w:sz w:val="24"/>
          <w:szCs w:val="24"/>
        </w:rPr>
        <w:t>(2) Private School: parcels which are</w:t>
      </w:r>
      <w:r>
        <w:rPr>
          <w:rFonts w:ascii="Times New Roman" w:eastAsia="Times New Roman" w:hAnsi="Times New Roman" w:cs="Times New Roman"/>
          <w:sz w:val="24"/>
          <w:szCs w:val="24"/>
        </w:rPr>
        <w:t xml:space="preserve"> within 3 miles distance to a private school are labeled as “1” in the feature of “near_private_school”</w:t>
      </w:r>
    </w:p>
    <w:p w14:paraId="433C1265" w14:textId="77777777" w:rsidR="001D48F2" w:rsidRDefault="001906FD">
      <w:pPr>
        <w:spacing w:line="480" w:lineRule="auto"/>
        <w:ind w:firstLine="360"/>
        <w:rPr>
          <w:rFonts w:ascii="Times New Roman" w:eastAsia="Times New Roman" w:hAnsi="Times New Roman" w:cs="Times New Roman"/>
          <w:sz w:val="24"/>
          <w:szCs w:val="24"/>
        </w:rPr>
      </w:pPr>
      <w:bookmarkStart w:id="65" w:name="_heading=h.qnko0gh8bh2z" w:colFirst="0" w:colLast="0"/>
      <w:bookmarkEnd w:id="65"/>
      <w:r>
        <w:rPr>
          <w:rFonts w:ascii="Times New Roman" w:eastAsia="Times New Roman" w:hAnsi="Times New Roman" w:cs="Times New Roman"/>
          <w:sz w:val="24"/>
          <w:szCs w:val="24"/>
        </w:rPr>
        <w:t>(3) Elementary School: parcels which are within 3 miles distance to an elementary school are labeled as “1” in the feature of “near_elementary_school”</w:t>
      </w:r>
    </w:p>
    <w:p w14:paraId="433C1266" w14:textId="77777777" w:rsidR="001D48F2" w:rsidRDefault="001906FD">
      <w:pPr>
        <w:spacing w:line="480" w:lineRule="auto"/>
        <w:ind w:firstLine="360"/>
        <w:rPr>
          <w:rFonts w:ascii="Times New Roman" w:eastAsia="Times New Roman" w:hAnsi="Times New Roman" w:cs="Times New Roman"/>
          <w:sz w:val="24"/>
          <w:szCs w:val="24"/>
        </w:rPr>
      </w:pPr>
      <w:bookmarkStart w:id="66" w:name="_heading=h.6lp4l2hg6gxj" w:colFirst="0" w:colLast="0"/>
      <w:bookmarkEnd w:id="66"/>
      <w:r>
        <w:rPr>
          <w:rFonts w:ascii="Times New Roman" w:eastAsia="Times New Roman" w:hAnsi="Times New Roman" w:cs="Times New Roman"/>
          <w:sz w:val="24"/>
          <w:szCs w:val="24"/>
        </w:rPr>
        <w:t>(</w:t>
      </w:r>
      <w:r>
        <w:rPr>
          <w:rFonts w:ascii="Times New Roman" w:eastAsia="Times New Roman" w:hAnsi="Times New Roman" w:cs="Times New Roman"/>
          <w:sz w:val="24"/>
          <w:szCs w:val="24"/>
        </w:rPr>
        <w:t>4) High School: parcels which are within 3 miles distance to a high school are labeled as “1” in the feature of “near_high_school”</w:t>
      </w:r>
    </w:p>
    <w:p w14:paraId="433C1267" w14:textId="77777777" w:rsidR="001D48F2" w:rsidRDefault="001906FD">
      <w:pPr>
        <w:spacing w:line="480" w:lineRule="auto"/>
        <w:ind w:firstLine="360"/>
        <w:rPr>
          <w:rFonts w:ascii="Times New Roman" w:eastAsia="Times New Roman" w:hAnsi="Times New Roman" w:cs="Times New Roman"/>
          <w:sz w:val="24"/>
          <w:szCs w:val="24"/>
        </w:rPr>
      </w:pPr>
      <w:bookmarkStart w:id="67" w:name="_heading=h.31zvm37q1cu" w:colFirst="0" w:colLast="0"/>
      <w:bookmarkEnd w:id="67"/>
      <w:r>
        <w:rPr>
          <w:rFonts w:ascii="Times New Roman" w:eastAsia="Times New Roman" w:hAnsi="Times New Roman" w:cs="Times New Roman"/>
          <w:sz w:val="24"/>
          <w:szCs w:val="24"/>
        </w:rPr>
        <w:t xml:space="preserve">(5) College: parcels which are within 3 miles distance to a </w:t>
      </w:r>
      <w:proofErr w:type="gramStart"/>
      <w:r>
        <w:rPr>
          <w:rFonts w:ascii="Times New Roman" w:eastAsia="Times New Roman" w:hAnsi="Times New Roman" w:cs="Times New Roman"/>
          <w:sz w:val="24"/>
          <w:szCs w:val="24"/>
        </w:rPr>
        <w:t>college  are</w:t>
      </w:r>
      <w:proofErr w:type="gramEnd"/>
      <w:r>
        <w:rPr>
          <w:rFonts w:ascii="Times New Roman" w:eastAsia="Times New Roman" w:hAnsi="Times New Roman" w:cs="Times New Roman"/>
          <w:sz w:val="24"/>
          <w:szCs w:val="24"/>
        </w:rPr>
        <w:t xml:space="preserve"> labeled as “1” in the feature of “near_college_schoo</w:t>
      </w:r>
      <w:r>
        <w:rPr>
          <w:rFonts w:ascii="Times New Roman" w:eastAsia="Times New Roman" w:hAnsi="Times New Roman" w:cs="Times New Roman"/>
          <w:sz w:val="24"/>
          <w:szCs w:val="24"/>
        </w:rPr>
        <w:t>l”</w:t>
      </w:r>
    </w:p>
    <w:p w14:paraId="433C1268" w14:textId="77777777" w:rsidR="001D48F2" w:rsidRDefault="001906FD">
      <w:pPr>
        <w:spacing w:line="480" w:lineRule="auto"/>
        <w:ind w:firstLine="360"/>
        <w:rPr>
          <w:rFonts w:ascii="Times New Roman" w:eastAsia="Times New Roman" w:hAnsi="Times New Roman" w:cs="Times New Roman"/>
          <w:sz w:val="24"/>
          <w:szCs w:val="24"/>
        </w:rPr>
      </w:pPr>
      <w:bookmarkStart w:id="68" w:name="_heading=h.m1ovsrbubgoo" w:colFirst="0" w:colLast="0"/>
      <w:bookmarkEnd w:id="68"/>
      <w:r>
        <w:rPr>
          <w:rFonts w:ascii="Times New Roman" w:eastAsia="Times New Roman" w:hAnsi="Times New Roman" w:cs="Times New Roman"/>
          <w:sz w:val="24"/>
          <w:szCs w:val="24"/>
        </w:rPr>
        <w:t xml:space="preserve">(6) Fire Station: parcels which are within 1 </w:t>
      </w:r>
      <w:proofErr w:type="gramStart"/>
      <w:r>
        <w:rPr>
          <w:rFonts w:ascii="Times New Roman" w:eastAsia="Times New Roman" w:hAnsi="Times New Roman" w:cs="Times New Roman"/>
          <w:sz w:val="24"/>
          <w:szCs w:val="24"/>
        </w:rPr>
        <w:t>miles</w:t>
      </w:r>
      <w:proofErr w:type="gramEnd"/>
      <w:r>
        <w:rPr>
          <w:rFonts w:ascii="Times New Roman" w:eastAsia="Times New Roman" w:hAnsi="Times New Roman" w:cs="Times New Roman"/>
          <w:sz w:val="24"/>
          <w:szCs w:val="24"/>
        </w:rPr>
        <w:t xml:space="preserve"> distance to a fire station are labeled as “1” in the feature of “near_fire_station”</w:t>
      </w:r>
    </w:p>
    <w:p w14:paraId="433C1269" w14:textId="77777777" w:rsidR="001D48F2" w:rsidRDefault="001906FD">
      <w:pPr>
        <w:spacing w:line="480" w:lineRule="auto"/>
        <w:ind w:firstLine="360"/>
        <w:rPr>
          <w:rFonts w:ascii="Times New Roman" w:eastAsia="Times New Roman" w:hAnsi="Times New Roman" w:cs="Times New Roman"/>
          <w:sz w:val="24"/>
          <w:szCs w:val="24"/>
        </w:rPr>
      </w:pPr>
      <w:bookmarkStart w:id="69" w:name="_heading=h.ipgwkc74nkns" w:colFirst="0" w:colLast="0"/>
      <w:bookmarkEnd w:id="69"/>
      <w:r>
        <w:rPr>
          <w:rFonts w:ascii="Times New Roman" w:eastAsia="Times New Roman" w:hAnsi="Times New Roman" w:cs="Times New Roman"/>
          <w:sz w:val="24"/>
          <w:szCs w:val="24"/>
        </w:rPr>
        <w:t xml:space="preserve">(7) Library: parcels which are within 1 </w:t>
      </w:r>
      <w:proofErr w:type="gramStart"/>
      <w:r>
        <w:rPr>
          <w:rFonts w:ascii="Times New Roman" w:eastAsia="Times New Roman" w:hAnsi="Times New Roman" w:cs="Times New Roman"/>
          <w:sz w:val="24"/>
          <w:szCs w:val="24"/>
        </w:rPr>
        <w:t>miles</w:t>
      </w:r>
      <w:proofErr w:type="gramEnd"/>
      <w:r>
        <w:rPr>
          <w:rFonts w:ascii="Times New Roman" w:eastAsia="Times New Roman" w:hAnsi="Times New Roman" w:cs="Times New Roman"/>
          <w:sz w:val="24"/>
          <w:szCs w:val="24"/>
        </w:rPr>
        <w:t xml:space="preserve"> distance to a library are labeled as “1” in the feature of “near_library</w:t>
      </w:r>
      <w:r>
        <w:rPr>
          <w:rFonts w:ascii="Times New Roman" w:eastAsia="Times New Roman" w:hAnsi="Times New Roman" w:cs="Times New Roman"/>
          <w:sz w:val="24"/>
          <w:szCs w:val="24"/>
        </w:rPr>
        <w:t>”</w:t>
      </w:r>
    </w:p>
    <w:p w14:paraId="433C126A" w14:textId="77777777" w:rsidR="001D48F2" w:rsidRDefault="001906FD">
      <w:pPr>
        <w:spacing w:line="480" w:lineRule="auto"/>
        <w:ind w:firstLine="360"/>
        <w:rPr>
          <w:rFonts w:ascii="Times New Roman" w:eastAsia="Times New Roman" w:hAnsi="Times New Roman" w:cs="Times New Roman"/>
          <w:sz w:val="24"/>
          <w:szCs w:val="24"/>
        </w:rPr>
      </w:pPr>
      <w:bookmarkStart w:id="70" w:name="_heading=h.6ee0cemwvfcd" w:colFirst="0" w:colLast="0"/>
      <w:bookmarkEnd w:id="70"/>
      <w:r>
        <w:rPr>
          <w:rFonts w:ascii="Times New Roman" w:eastAsia="Times New Roman" w:hAnsi="Times New Roman" w:cs="Times New Roman"/>
          <w:sz w:val="24"/>
          <w:szCs w:val="24"/>
        </w:rPr>
        <w:lastRenderedPageBreak/>
        <w:t xml:space="preserve">(8) Police Station: parcels which are within 1 </w:t>
      </w:r>
      <w:proofErr w:type="gramStart"/>
      <w:r>
        <w:rPr>
          <w:rFonts w:ascii="Times New Roman" w:eastAsia="Times New Roman" w:hAnsi="Times New Roman" w:cs="Times New Roman"/>
          <w:sz w:val="24"/>
          <w:szCs w:val="24"/>
        </w:rPr>
        <w:t>miles</w:t>
      </w:r>
      <w:proofErr w:type="gramEnd"/>
      <w:r>
        <w:rPr>
          <w:rFonts w:ascii="Times New Roman" w:eastAsia="Times New Roman" w:hAnsi="Times New Roman" w:cs="Times New Roman"/>
          <w:sz w:val="24"/>
          <w:szCs w:val="24"/>
        </w:rPr>
        <w:t xml:space="preserve"> distance to a police station are labeled as “1” in the feature of “near_police_station”</w:t>
      </w:r>
    </w:p>
    <w:p w14:paraId="433C126B" w14:textId="77777777" w:rsidR="001D48F2" w:rsidRDefault="001906FD">
      <w:pPr>
        <w:spacing w:line="480" w:lineRule="auto"/>
        <w:ind w:firstLine="360"/>
        <w:rPr>
          <w:rFonts w:ascii="Times New Roman" w:eastAsia="Times New Roman" w:hAnsi="Times New Roman" w:cs="Times New Roman"/>
          <w:sz w:val="24"/>
          <w:szCs w:val="24"/>
        </w:rPr>
      </w:pPr>
      <w:bookmarkStart w:id="71" w:name="_heading=h.zbz25zn55mpn" w:colFirst="0" w:colLast="0"/>
      <w:bookmarkEnd w:id="71"/>
      <w:r>
        <w:rPr>
          <w:rFonts w:ascii="Times New Roman" w:eastAsia="Times New Roman" w:hAnsi="Times New Roman" w:cs="Times New Roman"/>
          <w:sz w:val="24"/>
          <w:szCs w:val="24"/>
        </w:rPr>
        <w:t xml:space="preserve">(9) Water Plants: parcels which are within 1 </w:t>
      </w:r>
      <w:proofErr w:type="gramStart"/>
      <w:r>
        <w:rPr>
          <w:rFonts w:ascii="Times New Roman" w:eastAsia="Times New Roman" w:hAnsi="Times New Roman" w:cs="Times New Roman"/>
          <w:sz w:val="24"/>
          <w:szCs w:val="24"/>
        </w:rPr>
        <w:t>miles</w:t>
      </w:r>
      <w:proofErr w:type="gramEnd"/>
      <w:r>
        <w:rPr>
          <w:rFonts w:ascii="Times New Roman" w:eastAsia="Times New Roman" w:hAnsi="Times New Roman" w:cs="Times New Roman"/>
          <w:sz w:val="24"/>
          <w:szCs w:val="24"/>
        </w:rPr>
        <w:t xml:space="preserve"> distance to a water plants are labeled as “1” in the feature o</w:t>
      </w:r>
      <w:r>
        <w:rPr>
          <w:rFonts w:ascii="Times New Roman" w:eastAsia="Times New Roman" w:hAnsi="Times New Roman" w:cs="Times New Roman"/>
          <w:sz w:val="24"/>
          <w:szCs w:val="24"/>
        </w:rPr>
        <w:t>f “near_water_plants”</w:t>
      </w:r>
    </w:p>
    <w:p w14:paraId="433C126C" w14:textId="77777777" w:rsidR="001D48F2" w:rsidRDefault="001906FD">
      <w:pPr>
        <w:spacing w:line="480" w:lineRule="auto"/>
        <w:ind w:firstLine="360"/>
        <w:rPr>
          <w:rFonts w:ascii="Times New Roman" w:eastAsia="Times New Roman" w:hAnsi="Times New Roman" w:cs="Times New Roman"/>
          <w:sz w:val="24"/>
          <w:szCs w:val="24"/>
        </w:rPr>
      </w:pPr>
      <w:bookmarkStart w:id="72" w:name="_heading=h.9m9dy46i9oxo" w:colFirst="0" w:colLast="0"/>
      <w:bookmarkEnd w:id="72"/>
      <w:r>
        <w:rPr>
          <w:rFonts w:ascii="Times New Roman" w:eastAsia="Times New Roman" w:hAnsi="Times New Roman" w:cs="Times New Roman"/>
          <w:sz w:val="24"/>
          <w:szCs w:val="24"/>
        </w:rPr>
        <w:t>(10) Sewer Improvement: parcels which are within the sewer improvement area are labeled as “1” in the feature of “withinSewerImprovement”</w:t>
      </w:r>
    </w:p>
    <w:p w14:paraId="433C126D" w14:textId="77777777" w:rsidR="001D48F2" w:rsidRDefault="001906FD">
      <w:pPr>
        <w:keepNext/>
      </w:pPr>
      <w:bookmarkStart w:id="73" w:name="_heading=h.vnxwlywd6b1u" w:colFirst="0" w:colLast="0"/>
      <w:bookmarkEnd w:id="73"/>
      <w:r>
        <w:rPr>
          <w:noProof/>
        </w:rPr>
        <w:drawing>
          <wp:inline distT="114300" distB="114300" distL="114300" distR="114300" wp14:anchorId="433C17DE" wp14:editId="433C17DF">
            <wp:extent cx="5943600" cy="43053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305300"/>
                    </a:xfrm>
                    <a:prstGeom prst="rect">
                      <a:avLst/>
                    </a:prstGeom>
                    <a:ln/>
                  </pic:spPr>
                </pic:pic>
              </a:graphicData>
            </a:graphic>
          </wp:inline>
        </w:drawing>
      </w:r>
    </w:p>
    <w:p w14:paraId="433C126E"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3: Parcels which are within three-mile distance to the school</w:t>
      </w:r>
    </w:p>
    <w:p w14:paraId="433C126F" w14:textId="77777777" w:rsidR="001D48F2" w:rsidRDefault="001D48F2">
      <w:pPr>
        <w:spacing w:after="0" w:line="480" w:lineRule="auto"/>
        <w:rPr>
          <w:rFonts w:ascii="Times New Roman" w:eastAsia="Times New Roman" w:hAnsi="Times New Roman" w:cs="Times New Roman"/>
          <w:sz w:val="24"/>
          <w:szCs w:val="24"/>
        </w:rPr>
      </w:pPr>
    </w:p>
    <w:p w14:paraId="433C1270"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74" w:name="_Toc16601353"/>
      <w:bookmarkStart w:id="75" w:name="_Toc16601461"/>
      <w:bookmarkStart w:id="76" w:name="_Toc16605727"/>
      <w:r>
        <w:rPr>
          <w:rFonts w:ascii="Times New Roman" w:eastAsia="Times New Roman" w:hAnsi="Times New Roman" w:cs="Times New Roman"/>
          <w:b w:val="0"/>
          <w:sz w:val="24"/>
          <w:szCs w:val="24"/>
        </w:rPr>
        <w:lastRenderedPageBreak/>
        <w:t>Outliers</w:t>
      </w:r>
      <w:bookmarkEnd w:id="74"/>
      <w:bookmarkEnd w:id="75"/>
      <w:bookmarkEnd w:id="76"/>
      <w:r>
        <w:rPr>
          <w:rFonts w:ascii="Times New Roman" w:eastAsia="Times New Roman" w:hAnsi="Times New Roman" w:cs="Times New Roman"/>
          <w:b w:val="0"/>
          <w:sz w:val="24"/>
          <w:szCs w:val="24"/>
        </w:rPr>
        <w:t xml:space="preserve"> </w:t>
      </w:r>
    </w:p>
    <w:p w14:paraId="433C1271"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treated for outliers using the interquartile range (IQR) rule for outliers which means we multiplied the IQR by 1.5 and added this figure to the third quartile and subtracte</w:t>
      </w:r>
      <w:r>
        <w:rPr>
          <w:rFonts w:ascii="Times New Roman" w:eastAsia="Times New Roman" w:hAnsi="Times New Roman" w:cs="Times New Roman"/>
          <w:sz w:val="24"/>
          <w:szCs w:val="24"/>
        </w:rPr>
        <w:t>d it from the first quartile. In cases when the lower threshold went below legal limits or zoning regulations, we used the Pierce County minimums.  For example, the minimum legal square footage for a residence is 120 square feet so, we used this square foo</w:t>
      </w:r>
      <w:r>
        <w:rPr>
          <w:rFonts w:ascii="Times New Roman" w:eastAsia="Times New Roman" w:hAnsi="Times New Roman" w:cs="Times New Roman"/>
          <w:sz w:val="24"/>
          <w:szCs w:val="24"/>
        </w:rPr>
        <w:t>tage as the lower threshold. We applied this treatment only to numeric features with values well beyond the upper threshold, the list includes; Sale Price between $20,000 and $800,000, Land Net Acres below .7 acres, Square Feet between 120 and 4500, Bedroo</w:t>
      </w:r>
      <w:r>
        <w:rPr>
          <w:rFonts w:ascii="Times New Roman" w:eastAsia="Times New Roman" w:hAnsi="Times New Roman" w:cs="Times New Roman"/>
          <w:sz w:val="24"/>
          <w:szCs w:val="24"/>
        </w:rPr>
        <w:t xml:space="preserve">ms less than or equal to 6, Bathrooms between 1 and 4, Stories between 0 and 4, and Fireplaces under 4.  By eliminating outliers, we ensure there is no erroneous data or extreme values which would skew our models.  </w:t>
      </w:r>
    </w:p>
    <w:p w14:paraId="433C1272"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77" w:name="_Toc16601354"/>
      <w:bookmarkStart w:id="78" w:name="_Toc16601462"/>
      <w:bookmarkStart w:id="79" w:name="_Toc16605728"/>
      <w:r>
        <w:rPr>
          <w:rFonts w:ascii="Times New Roman" w:eastAsia="Times New Roman" w:hAnsi="Times New Roman" w:cs="Times New Roman"/>
          <w:b w:val="0"/>
          <w:sz w:val="24"/>
          <w:szCs w:val="24"/>
        </w:rPr>
        <w:t>Correlation Analysis</w:t>
      </w:r>
      <w:bookmarkEnd w:id="77"/>
      <w:bookmarkEnd w:id="78"/>
      <w:bookmarkEnd w:id="79"/>
    </w:p>
    <w:p w14:paraId="433C1273" w14:textId="77777777" w:rsidR="001D48F2" w:rsidRDefault="001906FD">
      <w:pPr>
        <w:ind w:firstLine="360"/>
        <w:rPr>
          <w:rFonts w:ascii="Times New Roman" w:eastAsia="Times New Roman" w:hAnsi="Times New Roman" w:cs="Times New Roman"/>
          <w:sz w:val="24"/>
          <w:szCs w:val="24"/>
        </w:rPr>
      </w:pPr>
      <w:bookmarkStart w:id="80" w:name="_heading=h.kbunnssp13ux" w:colFirst="0" w:colLast="0"/>
      <w:bookmarkEnd w:id="80"/>
      <w:r>
        <w:rPr>
          <w:rFonts w:ascii="Times New Roman" w:eastAsia="Times New Roman" w:hAnsi="Times New Roman" w:cs="Times New Roman"/>
          <w:sz w:val="24"/>
          <w:szCs w:val="24"/>
        </w:rPr>
        <w:t xml:space="preserve">(1) Categorical Variables </w:t>
      </w:r>
    </w:p>
    <w:p w14:paraId="433C1274"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w:t>
      </w:r>
      <w:proofErr w:type="gramStart"/>
      <w:r>
        <w:rPr>
          <w:rFonts w:ascii="Times New Roman" w:eastAsia="Times New Roman" w:hAnsi="Times New Roman" w:cs="Times New Roman"/>
          <w:color w:val="000000"/>
          <w:sz w:val="24"/>
          <w:szCs w:val="24"/>
        </w:rPr>
        <w:t>3:Chi</w:t>
      </w:r>
      <w:proofErr w:type="gramEnd"/>
      <w:r>
        <w:rPr>
          <w:rFonts w:ascii="Times New Roman" w:eastAsia="Times New Roman" w:hAnsi="Times New Roman" w:cs="Times New Roman"/>
          <w:color w:val="000000"/>
          <w:sz w:val="24"/>
          <w:szCs w:val="24"/>
        </w:rPr>
        <w:t>-Square Test for Categorical Variables</w:t>
      </w:r>
    </w:p>
    <w:tbl>
      <w:tblPr>
        <w:tblStyle w:val="af1"/>
        <w:tblW w:w="9180"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1440"/>
        <w:gridCol w:w="1440"/>
        <w:gridCol w:w="2100"/>
        <w:gridCol w:w="2100"/>
        <w:gridCol w:w="2100"/>
      </w:tblGrid>
      <w:tr w:rsidR="001D48F2" w14:paraId="433C127A" w14:textId="77777777">
        <w:tc>
          <w:tcPr>
            <w:tcW w:w="1440" w:type="dxa"/>
          </w:tcPr>
          <w:p w14:paraId="433C1275"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 1</w:t>
            </w:r>
          </w:p>
        </w:tc>
        <w:tc>
          <w:tcPr>
            <w:tcW w:w="1440" w:type="dxa"/>
          </w:tcPr>
          <w:p w14:paraId="433C1276"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 2</w:t>
            </w:r>
          </w:p>
        </w:tc>
        <w:tc>
          <w:tcPr>
            <w:tcW w:w="2100" w:type="dxa"/>
          </w:tcPr>
          <w:p w14:paraId="433C1277"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Result</w:t>
            </w:r>
          </w:p>
        </w:tc>
        <w:tc>
          <w:tcPr>
            <w:tcW w:w="2100" w:type="dxa"/>
          </w:tcPr>
          <w:p w14:paraId="433C1278"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2100" w:type="dxa"/>
          </w:tcPr>
          <w:p w14:paraId="433C1279"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Implication</w:t>
            </w:r>
          </w:p>
        </w:tc>
      </w:tr>
      <w:tr w:rsidR="001D48F2" w14:paraId="433C1280" w14:textId="77777777">
        <w:tc>
          <w:tcPr>
            <w:tcW w:w="1440" w:type="dxa"/>
          </w:tcPr>
          <w:p w14:paraId="433C127B"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near_firestation</w:t>
            </w:r>
          </w:p>
        </w:tc>
        <w:tc>
          <w:tcPr>
            <w:tcW w:w="1440" w:type="dxa"/>
          </w:tcPr>
          <w:p w14:paraId="433C127C"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near_healthcare</w:t>
            </w:r>
          </w:p>
        </w:tc>
        <w:tc>
          <w:tcPr>
            <w:tcW w:w="2100" w:type="dxa"/>
          </w:tcPr>
          <w:p w14:paraId="433C127D"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X-squared = 743.67, df = 1, p-value &lt; 2.2e-1</w:t>
            </w:r>
          </w:p>
        </w:tc>
        <w:tc>
          <w:tcPr>
            <w:tcW w:w="2100" w:type="dxa"/>
          </w:tcPr>
          <w:p w14:paraId="433C127E"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Reject the null Hypothesis at 1% significance level.</w:t>
            </w:r>
          </w:p>
        </w:tc>
        <w:tc>
          <w:tcPr>
            <w:tcW w:w="2100" w:type="dxa"/>
          </w:tcPr>
          <w:p w14:paraId="433C127F"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properties which are near Fire stations is associated with that near the healthcare center</w:t>
            </w:r>
          </w:p>
        </w:tc>
      </w:tr>
      <w:tr w:rsidR="001D48F2" w14:paraId="433C1286" w14:textId="77777777">
        <w:tc>
          <w:tcPr>
            <w:tcW w:w="1440" w:type="dxa"/>
          </w:tcPr>
          <w:p w14:paraId="433C1281"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near_polices</w:t>
            </w:r>
            <w:r>
              <w:rPr>
                <w:rFonts w:ascii="Times New Roman" w:eastAsia="Times New Roman" w:hAnsi="Times New Roman" w:cs="Times New Roman"/>
                <w:sz w:val="24"/>
                <w:szCs w:val="24"/>
              </w:rPr>
              <w:lastRenderedPageBreak/>
              <w:t>tation</w:t>
            </w:r>
          </w:p>
        </w:tc>
        <w:tc>
          <w:tcPr>
            <w:tcW w:w="1440" w:type="dxa"/>
          </w:tcPr>
          <w:p w14:paraId="433C1282"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near_waterp</w:t>
            </w:r>
            <w:r>
              <w:rPr>
                <w:rFonts w:ascii="Times New Roman" w:eastAsia="Times New Roman" w:hAnsi="Times New Roman" w:cs="Times New Roman"/>
                <w:sz w:val="24"/>
                <w:szCs w:val="24"/>
              </w:rPr>
              <w:lastRenderedPageBreak/>
              <w:t>lants</w:t>
            </w:r>
          </w:p>
        </w:tc>
        <w:tc>
          <w:tcPr>
            <w:tcW w:w="2100" w:type="dxa"/>
          </w:tcPr>
          <w:p w14:paraId="433C1283"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X-squared = </w:t>
            </w:r>
            <w:r>
              <w:rPr>
                <w:rFonts w:ascii="Times New Roman" w:eastAsia="Times New Roman" w:hAnsi="Times New Roman" w:cs="Times New Roman"/>
                <w:sz w:val="24"/>
                <w:szCs w:val="24"/>
              </w:rPr>
              <w:lastRenderedPageBreak/>
              <w:t>84.281, df = 1, p-value &lt; 2.2e-16</w:t>
            </w:r>
          </w:p>
        </w:tc>
        <w:tc>
          <w:tcPr>
            <w:tcW w:w="2100" w:type="dxa"/>
          </w:tcPr>
          <w:p w14:paraId="433C1284" w14:textId="77777777" w:rsidR="001D48F2" w:rsidRDefault="001906FD">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Reject the null </w:t>
            </w:r>
            <w:r>
              <w:rPr>
                <w:rFonts w:ascii="Times New Roman" w:eastAsia="Times New Roman" w:hAnsi="Times New Roman" w:cs="Times New Roman"/>
                <w:sz w:val="24"/>
                <w:szCs w:val="24"/>
              </w:rPr>
              <w:lastRenderedPageBreak/>
              <w:t>Hypothesis at 1% significance level</w:t>
            </w:r>
          </w:p>
        </w:tc>
        <w:tc>
          <w:tcPr>
            <w:tcW w:w="2100" w:type="dxa"/>
          </w:tcPr>
          <w:p w14:paraId="433C1285"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properties </w:t>
            </w:r>
            <w:r>
              <w:rPr>
                <w:rFonts w:ascii="Times New Roman" w:eastAsia="Times New Roman" w:hAnsi="Times New Roman" w:cs="Times New Roman"/>
                <w:sz w:val="24"/>
                <w:szCs w:val="24"/>
              </w:rPr>
              <w:lastRenderedPageBreak/>
              <w:t>which are near police station is associated with that near the water plants.</w:t>
            </w:r>
          </w:p>
        </w:tc>
      </w:tr>
      <w:tr w:rsidR="001D48F2" w14:paraId="433C128C" w14:textId="77777777">
        <w:tc>
          <w:tcPr>
            <w:tcW w:w="1440" w:type="dxa"/>
          </w:tcPr>
          <w:p w14:paraId="433C1287"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near_libraries</w:t>
            </w:r>
          </w:p>
        </w:tc>
        <w:tc>
          <w:tcPr>
            <w:tcW w:w="1440" w:type="dxa"/>
          </w:tcPr>
          <w:p w14:paraId="433C1288"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near_firestation</w:t>
            </w:r>
          </w:p>
        </w:tc>
        <w:tc>
          <w:tcPr>
            <w:tcW w:w="2100" w:type="dxa"/>
          </w:tcPr>
          <w:p w14:paraId="433C1289"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X-squared = 1092.5, df = 1, p-value &lt; 2.2e-16</w:t>
            </w:r>
          </w:p>
        </w:tc>
        <w:tc>
          <w:tcPr>
            <w:tcW w:w="2100" w:type="dxa"/>
          </w:tcPr>
          <w:p w14:paraId="433C128A" w14:textId="77777777" w:rsidR="001D48F2" w:rsidRDefault="001906FD">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Reject the null Hypothesis at 1% significance level</w:t>
            </w:r>
          </w:p>
        </w:tc>
        <w:tc>
          <w:tcPr>
            <w:tcW w:w="2100" w:type="dxa"/>
          </w:tcPr>
          <w:p w14:paraId="433C128B"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properties which are near a library is associated with that near the fire stations.</w:t>
            </w:r>
          </w:p>
        </w:tc>
      </w:tr>
      <w:tr w:rsidR="001D48F2" w14:paraId="433C1292" w14:textId="77777777">
        <w:tc>
          <w:tcPr>
            <w:tcW w:w="1440" w:type="dxa"/>
          </w:tcPr>
          <w:p w14:paraId="433C128D"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near_libraries</w:t>
            </w:r>
          </w:p>
        </w:tc>
        <w:tc>
          <w:tcPr>
            <w:tcW w:w="1440" w:type="dxa"/>
          </w:tcPr>
          <w:p w14:paraId="433C128E"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near_policestation</w:t>
            </w:r>
          </w:p>
        </w:tc>
        <w:tc>
          <w:tcPr>
            <w:tcW w:w="2100" w:type="dxa"/>
          </w:tcPr>
          <w:p w14:paraId="433C128F"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X-squared = 3472, df = 1, p-value &lt;</w:t>
            </w:r>
            <w:r>
              <w:rPr>
                <w:rFonts w:ascii="Times New Roman" w:eastAsia="Times New Roman" w:hAnsi="Times New Roman" w:cs="Times New Roman"/>
                <w:sz w:val="24"/>
                <w:szCs w:val="24"/>
              </w:rPr>
              <w:t xml:space="preserve"> 2.2e-16</w:t>
            </w:r>
          </w:p>
        </w:tc>
        <w:tc>
          <w:tcPr>
            <w:tcW w:w="2100" w:type="dxa"/>
          </w:tcPr>
          <w:p w14:paraId="433C1290" w14:textId="77777777" w:rsidR="001D48F2" w:rsidRDefault="001906FD">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Reject the null Hypothesis at 1% significance level.</w:t>
            </w:r>
          </w:p>
        </w:tc>
        <w:tc>
          <w:tcPr>
            <w:tcW w:w="2100" w:type="dxa"/>
          </w:tcPr>
          <w:p w14:paraId="433C1291"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properties which are near a library is associated with that near the police stations.</w:t>
            </w:r>
          </w:p>
        </w:tc>
      </w:tr>
      <w:tr w:rsidR="001D48F2" w14:paraId="433C1299" w14:textId="77777777">
        <w:tc>
          <w:tcPr>
            <w:tcW w:w="1440" w:type="dxa"/>
          </w:tcPr>
          <w:p w14:paraId="433C1293"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view_quality</w:t>
            </w:r>
          </w:p>
        </w:tc>
        <w:tc>
          <w:tcPr>
            <w:tcW w:w="1440" w:type="dxa"/>
          </w:tcPr>
          <w:p w14:paraId="433C1294"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waterfront_type</w:t>
            </w:r>
          </w:p>
        </w:tc>
        <w:tc>
          <w:tcPr>
            <w:tcW w:w="2100" w:type="dxa"/>
          </w:tcPr>
          <w:p w14:paraId="433C1295"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X-squared = 3.7973, df = 1, p-value = 0.05133</w:t>
            </w:r>
          </w:p>
          <w:p w14:paraId="433C1296" w14:textId="77777777" w:rsidR="001D48F2" w:rsidRDefault="001D48F2">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p>
        </w:tc>
        <w:tc>
          <w:tcPr>
            <w:tcW w:w="2100" w:type="dxa"/>
          </w:tcPr>
          <w:p w14:paraId="433C1297" w14:textId="77777777" w:rsidR="001D48F2" w:rsidRDefault="001906FD">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Cannot reject the null Hypothesis at 5% significance level.</w:t>
            </w:r>
          </w:p>
        </w:tc>
        <w:tc>
          <w:tcPr>
            <w:tcW w:w="2100" w:type="dxa"/>
          </w:tcPr>
          <w:p w14:paraId="433C1298" w14:textId="77777777" w:rsidR="001D48F2" w:rsidRDefault="001906FD">
            <w:pPr>
              <w:widowControl w:val="0"/>
              <w:shd w:val="clear" w:color="auto" w:fill="FFFFFF"/>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View Quality of a property doesn’t have any relationship with </w:t>
            </w:r>
            <w:r>
              <w:rPr>
                <w:rFonts w:ascii="Times New Roman" w:eastAsia="Times New Roman" w:hAnsi="Times New Roman" w:cs="Times New Roman"/>
                <w:sz w:val="24"/>
                <w:szCs w:val="24"/>
              </w:rPr>
              <w:lastRenderedPageBreak/>
              <w:t>the waterfront type of a property</w:t>
            </w:r>
          </w:p>
        </w:tc>
      </w:tr>
    </w:tbl>
    <w:p w14:paraId="433C129A" w14:textId="77777777" w:rsidR="001D48F2" w:rsidRDefault="001906FD">
      <w:pPr>
        <w:spacing w:after="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p w14:paraId="433C129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also applies the “</w:t>
      </w:r>
      <w:proofErr w:type="gramStart"/>
      <w:r>
        <w:rPr>
          <w:rFonts w:ascii="Times New Roman" w:eastAsia="Times New Roman" w:hAnsi="Times New Roman" w:cs="Times New Roman"/>
          <w:sz w:val="24"/>
          <w:szCs w:val="24"/>
        </w:rPr>
        <w:t>pairs.panels</w:t>
      </w:r>
      <w:proofErr w:type="gramEnd"/>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 xml:space="preserve">function in r to figure out how correlated each pair of categorical variables is. As the below figure reveals, most of categorical variables are correlated.  </w:t>
      </w:r>
    </w:p>
    <w:p w14:paraId="433C129C"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E0" wp14:editId="433C17E1">
            <wp:extent cx="5664200" cy="350520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664200" cy="3505200"/>
                    </a:xfrm>
                    <a:prstGeom prst="rect">
                      <a:avLst/>
                    </a:prstGeom>
                    <a:ln/>
                  </pic:spPr>
                </pic:pic>
              </a:graphicData>
            </a:graphic>
          </wp:inline>
        </w:drawing>
      </w:r>
    </w:p>
    <w:p w14:paraId="433C129D"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4: Paired Chi-Square Analysis in R</w:t>
      </w:r>
    </w:p>
    <w:p w14:paraId="433C129E"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assumptions we made, we also use </w:t>
      </w:r>
      <w:proofErr w:type="gramStart"/>
      <w:r>
        <w:rPr>
          <w:rFonts w:ascii="Times New Roman" w:eastAsia="Times New Roman" w:hAnsi="Times New Roman" w:cs="Times New Roman"/>
          <w:sz w:val="24"/>
          <w:szCs w:val="24"/>
        </w:rPr>
        <w:t>pairs.panels</w:t>
      </w:r>
      <w:proofErr w:type="gramEnd"/>
      <w:r>
        <w:rPr>
          <w:rFonts w:ascii="Times New Roman" w:eastAsia="Times New Roman" w:hAnsi="Times New Roman" w:cs="Times New Roman"/>
          <w:sz w:val="24"/>
          <w:szCs w:val="24"/>
        </w:rPr>
        <w:t>( ) in r to figure out how correlated each pair of categorical variables is.  So, from the graph, we found out that there aren’t highly correlated pairs of variables among categorical variables.</w:t>
      </w:r>
    </w:p>
    <w:p w14:paraId="433C129F" w14:textId="77777777" w:rsidR="001D48F2" w:rsidRDefault="001906FD">
      <w:pPr>
        <w:ind w:firstLine="360"/>
        <w:rPr>
          <w:rFonts w:ascii="Times New Roman" w:eastAsia="Times New Roman" w:hAnsi="Times New Roman" w:cs="Times New Roman"/>
          <w:sz w:val="24"/>
          <w:szCs w:val="24"/>
          <w:highlight w:val="white"/>
        </w:rPr>
      </w:pPr>
      <w:bookmarkStart w:id="81" w:name="_heading=h.o8j428t0vkvg" w:colFirst="0" w:colLast="0"/>
      <w:bookmarkEnd w:id="81"/>
      <w:r>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 Numerical Variables </w:t>
      </w:r>
    </w:p>
    <w:p w14:paraId="433C12A0"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some interior characteristics showing some moderate correlations.  </w:t>
      </w:r>
    </w:p>
    <w:p w14:paraId="433C12A1"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square feet of a property are moderately correlated with the stories (r = 0.56). The square feet also have a slight strong positive relationship with th</w:t>
      </w:r>
      <w:r>
        <w:rPr>
          <w:rFonts w:ascii="Times New Roman" w:eastAsia="Times New Roman" w:hAnsi="Times New Roman" w:cs="Times New Roman"/>
          <w:sz w:val="24"/>
          <w:szCs w:val="24"/>
        </w:rPr>
        <w:t>e number of bathrooms in a property (r = 0.66). Besides, a property with larger square feet is probably with more bedrooms showing a correlation coefficient of 0.56. This makes sense as the larger house is always associated with more bathrooms and bedrooms</w:t>
      </w:r>
      <w:r>
        <w:rPr>
          <w:rFonts w:ascii="Times New Roman" w:eastAsia="Times New Roman" w:hAnsi="Times New Roman" w:cs="Times New Roman"/>
          <w:sz w:val="24"/>
          <w:szCs w:val="24"/>
        </w:rPr>
        <w:t>.</w:t>
      </w:r>
    </w:p>
    <w:p w14:paraId="433C12A2" w14:textId="77777777" w:rsidR="001D48F2" w:rsidRDefault="001906FD">
      <w:pPr>
        <w:spacing w:after="0" w:line="480" w:lineRule="auto"/>
        <w:ind w:firstLine="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Moreover, there also shows that stories and bedrooms, bedrooms and bathrooms, as well as the pair of bathrooms and the year a property built, are all moderately associated with each other.</w:t>
      </w:r>
    </w:p>
    <w:p w14:paraId="433C12A3" w14:textId="77777777" w:rsidR="001D48F2" w:rsidRDefault="001906FD">
      <w:pPr>
        <w:spacing w:after="0" w:line="480" w:lineRule="auto"/>
        <w:ind w:firstLine="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we </w:t>
      </w:r>
      <w:proofErr w:type="gramStart"/>
      <w:r>
        <w:rPr>
          <w:rFonts w:ascii="Times New Roman" w:eastAsia="Times New Roman" w:hAnsi="Times New Roman" w:cs="Times New Roman"/>
          <w:sz w:val="24"/>
          <w:szCs w:val="24"/>
          <w:highlight w:val="white"/>
        </w:rPr>
        <w:t>look into</w:t>
      </w:r>
      <w:proofErr w:type="gramEnd"/>
      <w:r>
        <w:rPr>
          <w:rFonts w:ascii="Times New Roman" w:eastAsia="Times New Roman" w:hAnsi="Times New Roman" w:cs="Times New Roman"/>
          <w:sz w:val="24"/>
          <w:szCs w:val="24"/>
          <w:highlight w:val="white"/>
        </w:rPr>
        <w:t xml:space="preserve"> the correlation coefficient between the sales p</w:t>
      </w:r>
      <w:r>
        <w:rPr>
          <w:rFonts w:ascii="Times New Roman" w:eastAsia="Times New Roman" w:hAnsi="Times New Roman" w:cs="Times New Roman"/>
          <w:sz w:val="24"/>
          <w:szCs w:val="24"/>
          <w:highlight w:val="white"/>
        </w:rPr>
        <w:t>rice and other variables, we found there is almost no relationship between crime number and sales price. But, the square feet of a property are strongly correlated with sales price (r = 0.65), showing that bigger house is associated with higher prices. The</w:t>
      </w:r>
      <w:r>
        <w:rPr>
          <w:rFonts w:ascii="Times New Roman" w:eastAsia="Times New Roman" w:hAnsi="Times New Roman" w:cs="Times New Roman"/>
          <w:sz w:val="24"/>
          <w:szCs w:val="24"/>
          <w:highlight w:val="white"/>
        </w:rPr>
        <w:t>re’s also a moderate correlation between the sales price and bathrooms where the correlation coefficient is 0.53.  Lastly, number of bathrooms is highly correlated with stories (r = 0.66).</w:t>
      </w:r>
    </w:p>
    <w:p w14:paraId="433C12A4" w14:textId="77777777" w:rsidR="001D48F2" w:rsidRDefault="001906FD">
      <w:pPr>
        <w:keepNext/>
        <w:spacing w:after="0" w:line="480" w:lineRule="auto"/>
      </w:pPr>
      <w:r>
        <w:rPr>
          <w:rFonts w:ascii="Times New Roman" w:eastAsia="Times New Roman" w:hAnsi="Times New Roman" w:cs="Times New Roman"/>
          <w:noProof/>
          <w:sz w:val="24"/>
          <w:szCs w:val="24"/>
          <w:highlight w:val="white"/>
        </w:rPr>
        <w:lastRenderedPageBreak/>
        <w:drawing>
          <wp:inline distT="114300" distB="114300" distL="114300" distR="114300" wp14:anchorId="433C17E2" wp14:editId="433C17E3">
            <wp:extent cx="5943600" cy="36703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670300"/>
                    </a:xfrm>
                    <a:prstGeom prst="rect">
                      <a:avLst/>
                    </a:prstGeom>
                    <a:ln/>
                  </pic:spPr>
                </pic:pic>
              </a:graphicData>
            </a:graphic>
          </wp:inline>
        </w:drawing>
      </w:r>
    </w:p>
    <w:p w14:paraId="433C12A5"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 Correlation Analysis in R</w:t>
      </w:r>
    </w:p>
    <w:p w14:paraId="433C12A6"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82" w:name="_Toc16601355"/>
      <w:bookmarkStart w:id="83" w:name="_Toc16601463"/>
      <w:bookmarkStart w:id="84" w:name="_Toc16605729"/>
      <w:r>
        <w:rPr>
          <w:rFonts w:ascii="Times New Roman" w:eastAsia="Times New Roman" w:hAnsi="Times New Roman" w:cs="Times New Roman"/>
          <w:b w:val="0"/>
          <w:sz w:val="24"/>
          <w:szCs w:val="24"/>
        </w:rPr>
        <w:t>Data Integration</w:t>
      </w:r>
      <w:bookmarkEnd w:id="82"/>
      <w:bookmarkEnd w:id="83"/>
      <w:bookmarkEnd w:id="84"/>
    </w:p>
    <w:p w14:paraId="433C12A7"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int</w:t>
      </w:r>
      <w:r>
        <w:rPr>
          <w:rFonts w:ascii="Times New Roman" w:eastAsia="Times New Roman" w:hAnsi="Times New Roman" w:cs="Times New Roman"/>
          <w:sz w:val="24"/>
          <w:szCs w:val="24"/>
        </w:rPr>
        <w:t xml:space="preserve">egration follows the following steps: </w:t>
      </w:r>
    </w:p>
    <w:p w14:paraId="433C12A8"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Import the raw data, the csv file from Pierce County data warehouse, into SQL server. </w:t>
      </w:r>
    </w:p>
    <w:p w14:paraId="433C12A9"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Import the geographical data, the shape file from Pierce County GIS website, into ArcGIS. </w:t>
      </w:r>
    </w:p>
    <w:p w14:paraId="433C12AA"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features from da</w:t>
      </w:r>
      <w:r>
        <w:rPr>
          <w:rFonts w:ascii="Times New Roman" w:eastAsia="Times New Roman" w:hAnsi="Times New Roman" w:cs="Times New Roman"/>
          <w:sz w:val="24"/>
          <w:szCs w:val="24"/>
        </w:rPr>
        <w:t>ta in SQL server by creating and joining “views”.</w:t>
      </w:r>
    </w:p>
    <w:p w14:paraId="433C12A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Use GIS spatial join and selection to identify parcels which are close to the educational facilities, public facilities, or within the sewer improvement area. </w:t>
      </w:r>
    </w:p>
    <w:p w14:paraId="433C12AC"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Use GIS spatial join and selection to </w:t>
      </w:r>
      <w:r>
        <w:rPr>
          <w:rFonts w:ascii="Times New Roman" w:eastAsia="Times New Roman" w:hAnsi="Times New Roman" w:cs="Times New Roman"/>
          <w:sz w:val="24"/>
          <w:szCs w:val="24"/>
        </w:rPr>
        <w:t xml:space="preserve">summarize the crime data in each district. </w:t>
      </w:r>
    </w:p>
    <w:p w14:paraId="433C12AD"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Export the GIS data to SQL server </w:t>
      </w:r>
    </w:p>
    <w:p w14:paraId="433C12AE"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(7) Join the data from Pierce County treasury database and GIS website in SQL server</w:t>
      </w:r>
    </w:p>
    <w:p w14:paraId="433C12A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Export the master dataset into R remove the outliers and invalid data. </w:t>
      </w:r>
    </w:p>
    <w:p w14:paraId="433C12B0"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following figures shows the workflow of data integration process: </w:t>
      </w:r>
    </w:p>
    <w:p w14:paraId="433C12B1"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E4" wp14:editId="433C17E5">
            <wp:extent cx="5943600" cy="31623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14:paraId="433C12B2" w14:textId="6B539329"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6:</w:t>
      </w:r>
      <w:r w:rsidR="004B664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Workflow of data integration</w:t>
      </w:r>
    </w:p>
    <w:p w14:paraId="433C12B3"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85" w:name="_Toc16601356"/>
      <w:bookmarkStart w:id="86" w:name="_Toc16601464"/>
      <w:bookmarkStart w:id="87" w:name="_Toc16605730"/>
      <w:r>
        <w:rPr>
          <w:rFonts w:ascii="Times New Roman" w:eastAsia="Times New Roman" w:hAnsi="Times New Roman" w:cs="Times New Roman"/>
          <w:b w:val="0"/>
          <w:sz w:val="24"/>
          <w:szCs w:val="24"/>
        </w:rPr>
        <w:t>Feature Selection</w:t>
      </w:r>
      <w:bookmarkEnd w:id="85"/>
      <w:bookmarkEnd w:id="86"/>
      <w:bookmarkEnd w:id="87"/>
      <w:r>
        <w:rPr>
          <w:rFonts w:ascii="Times New Roman" w:eastAsia="Times New Roman" w:hAnsi="Times New Roman" w:cs="Times New Roman"/>
          <w:b w:val="0"/>
          <w:sz w:val="24"/>
          <w:szCs w:val="24"/>
        </w:rPr>
        <w:t xml:space="preserve"> </w:t>
      </w:r>
    </w:p>
    <w:p w14:paraId="433C12B4"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only selects the data of residential property sales record in 2018.  The selected features are attributed to two categories: (1) the property’s intrinsic features, including Land Area, View Quality, Waterfront, House Size, Percent Complete, Cond</w:t>
      </w:r>
      <w:r>
        <w:rPr>
          <w:rFonts w:ascii="Times New Roman" w:eastAsia="Times New Roman" w:hAnsi="Times New Roman" w:cs="Times New Roman"/>
          <w:sz w:val="24"/>
          <w:szCs w:val="24"/>
        </w:rPr>
        <w:t>ition, Quality, Attic Square, Basement Size, Basement Net Size, Porch Size, Attached Garage Size, Detached Garage Size, Number of Fireplace, Stories, Number of Bedrooms, Number of bathroom, and Year Built, and (2) the property’s external features, includin</w:t>
      </w:r>
      <w:r>
        <w:rPr>
          <w:rFonts w:ascii="Times New Roman" w:eastAsia="Times New Roman" w:hAnsi="Times New Roman" w:cs="Times New Roman"/>
          <w:sz w:val="24"/>
          <w:szCs w:val="24"/>
        </w:rPr>
        <w:t xml:space="preserve">g Near Hospital, Near Private School, Near Elementary School, Near High School, Near College, In Sewer Improvement Area, Near Fire Station, Near Library, Near Police Station, Near Water Plants. </w:t>
      </w:r>
    </w:p>
    <w:p w14:paraId="433C12B5"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88" w:name="_Toc16601357"/>
      <w:bookmarkStart w:id="89" w:name="_Toc16601465"/>
      <w:bookmarkStart w:id="90" w:name="_Toc16605731"/>
      <w:r>
        <w:rPr>
          <w:rFonts w:ascii="Times New Roman" w:eastAsia="Times New Roman" w:hAnsi="Times New Roman" w:cs="Times New Roman"/>
          <w:b w:val="0"/>
          <w:sz w:val="24"/>
          <w:szCs w:val="24"/>
        </w:rPr>
        <w:t>Model Construction</w:t>
      </w:r>
      <w:bookmarkEnd w:id="88"/>
      <w:bookmarkEnd w:id="89"/>
      <w:bookmarkEnd w:id="90"/>
      <w:r>
        <w:rPr>
          <w:rFonts w:ascii="Times New Roman" w:eastAsia="Times New Roman" w:hAnsi="Times New Roman" w:cs="Times New Roman"/>
          <w:b w:val="0"/>
          <w:sz w:val="24"/>
          <w:szCs w:val="24"/>
        </w:rPr>
        <w:t xml:space="preserve"> </w:t>
      </w:r>
    </w:p>
    <w:p w14:paraId="433C12B6"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builds two models with selecte</w:t>
      </w:r>
      <w:r>
        <w:rPr>
          <w:rFonts w:ascii="Times New Roman" w:eastAsia="Times New Roman" w:hAnsi="Times New Roman" w:cs="Times New Roman"/>
          <w:sz w:val="24"/>
          <w:szCs w:val="24"/>
        </w:rPr>
        <w:t xml:space="preserve">d features which are the “Full Model Predictor” and the “Reduced Model Predictor”. </w:t>
      </w:r>
    </w:p>
    <w:p w14:paraId="433C12B7"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The Full Model Predictor (Model 1) is constructed as: </w:t>
      </w:r>
    </w:p>
    <w:p w14:paraId="433C12B8"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Sale Price ~  Land Area + View Quality + Waterfront + House Size + Percent Complete + Condition + Quality + Attic</w:t>
      </w:r>
      <w:r>
        <w:rPr>
          <w:rFonts w:ascii="Times New Roman" w:eastAsia="Times New Roman" w:hAnsi="Times New Roman" w:cs="Times New Roman"/>
          <w:sz w:val="24"/>
          <w:szCs w:val="24"/>
        </w:rPr>
        <w:t xml:space="preserve"> Square + Basement Size + Basement Net Size + Porch Size + Attached Garage Size + Detached Garage Size + Number of Fire Place + Stories + Number of Bedrooms + Number of bathroom + Year Built + Hospital + Private School + Elementary School + High School + C</w:t>
      </w:r>
      <w:r>
        <w:rPr>
          <w:rFonts w:ascii="Times New Roman" w:eastAsia="Times New Roman" w:hAnsi="Times New Roman" w:cs="Times New Roman"/>
          <w:sz w:val="24"/>
          <w:szCs w:val="24"/>
        </w:rPr>
        <w:t>ollege + In Sewer Improvement + Fire Station + Library + Police Station + Water Plants.</w:t>
      </w:r>
    </w:p>
    <w:p w14:paraId="433C12B9"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features of Hospital, Private School, Elementary School, High School, College, In Sewer Improvement, Fire Station, Library, Police Station, Water Plants are from th</w:t>
      </w:r>
      <w:r>
        <w:rPr>
          <w:rFonts w:ascii="Times New Roman" w:eastAsia="Times New Roman" w:hAnsi="Times New Roman" w:cs="Times New Roman"/>
          <w:sz w:val="24"/>
          <w:szCs w:val="24"/>
        </w:rPr>
        <w:t xml:space="preserve">e GIS database. </w:t>
      </w:r>
    </w:p>
    <w:p w14:paraId="433C12BA"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The Reduced Model Predictor (Model 2) is constructed as: </w:t>
      </w:r>
    </w:p>
    <w:p w14:paraId="433C12B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Sale Price ~ Land Area + View Quality + Waterfront + House Size + Percent Complete + Condition + Quality + Attic Square + Basement Size + Basement Net Size + Porch Size + Attach</w:t>
      </w:r>
      <w:r>
        <w:rPr>
          <w:rFonts w:ascii="Times New Roman" w:eastAsia="Times New Roman" w:hAnsi="Times New Roman" w:cs="Times New Roman"/>
          <w:sz w:val="24"/>
          <w:szCs w:val="24"/>
        </w:rPr>
        <w:t xml:space="preserve">ed Garage Size + Detached Garage Size + Number of </w:t>
      </w:r>
      <w:proofErr w:type="gramStart"/>
      <w:r>
        <w:rPr>
          <w:rFonts w:ascii="Times New Roman" w:eastAsia="Times New Roman" w:hAnsi="Times New Roman" w:cs="Times New Roman"/>
          <w:sz w:val="24"/>
          <w:szCs w:val="24"/>
        </w:rPr>
        <w:t>Fire Place</w:t>
      </w:r>
      <w:proofErr w:type="gramEnd"/>
      <w:r>
        <w:rPr>
          <w:rFonts w:ascii="Times New Roman" w:eastAsia="Times New Roman" w:hAnsi="Times New Roman" w:cs="Times New Roman"/>
          <w:sz w:val="24"/>
          <w:szCs w:val="24"/>
        </w:rPr>
        <w:t xml:space="preserve"> + Stories + Number of Bedrooms + Number of bathroom + Year Built.</w:t>
      </w:r>
    </w:p>
    <w:p w14:paraId="433C12BC" w14:textId="77777777" w:rsidR="001D48F2" w:rsidRDefault="001906F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features included in the reduced model are from the treasury data warehouse. </w:t>
      </w:r>
    </w:p>
    <w:p w14:paraId="433C12BD" w14:textId="77777777" w:rsidR="001D48F2" w:rsidRDefault="001906FD">
      <w:pPr>
        <w:pStyle w:val="Heading2"/>
        <w:numPr>
          <w:ilvl w:val="0"/>
          <w:numId w:val="4"/>
        </w:numPr>
        <w:spacing w:before="0" w:after="0" w:line="480" w:lineRule="auto"/>
        <w:rPr>
          <w:rFonts w:ascii="Times New Roman" w:eastAsia="Times New Roman" w:hAnsi="Times New Roman" w:cs="Times New Roman"/>
          <w:b w:val="0"/>
          <w:sz w:val="24"/>
          <w:szCs w:val="24"/>
        </w:rPr>
      </w:pPr>
      <w:bookmarkStart w:id="91" w:name="_Toc16601358"/>
      <w:bookmarkStart w:id="92" w:name="_Toc16601466"/>
      <w:bookmarkStart w:id="93" w:name="_Toc16605732"/>
      <w:r>
        <w:rPr>
          <w:rFonts w:ascii="Times New Roman" w:eastAsia="Times New Roman" w:hAnsi="Times New Roman" w:cs="Times New Roman"/>
          <w:b w:val="0"/>
          <w:sz w:val="24"/>
          <w:szCs w:val="24"/>
        </w:rPr>
        <w:t>Clustering</w:t>
      </w:r>
      <w:bookmarkEnd w:id="91"/>
      <w:bookmarkEnd w:id="92"/>
      <w:bookmarkEnd w:id="93"/>
    </w:p>
    <w:p w14:paraId="433C12BE"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clustering are practice</w:t>
      </w:r>
      <w:r>
        <w:rPr>
          <w:rFonts w:ascii="Times New Roman" w:eastAsia="Times New Roman" w:hAnsi="Times New Roman" w:cs="Times New Roman"/>
          <w:sz w:val="24"/>
          <w:szCs w:val="24"/>
        </w:rPr>
        <w:t>d in this study: Hierarchy cluster (with complete linkage and average linkage) and K-Means cluster. This study divides the dataset into three clusters with Hierarchy cluster method and divides the dataset into three and five clusters with K-Means clusterin</w:t>
      </w:r>
      <w:r>
        <w:rPr>
          <w:rFonts w:ascii="Times New Roman" w:eastAsia="Times New Roman" w:hAnsi="Times New Roman" w:cs="Times New Roman"/>
          <w:sz w:val="24"/>
          <w:szCs w:val="24"/>
        </w:rPr>
        <w:t xml:space="preserve">g method.  </w:t>
      </w:r>
    </w:p>
    <w:p w14:paraId="433C12B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shown below, the clusters from Hierarchy clustering method are very biased. For both the Full Model Predictor and the Reduced Model Predictor, two clusters contain too small </w:t>
      </w:r>
      <w:r>
        <w:rPr>
          <w:rFonts w:ascii="Times New Roman" w:eastAsia="Times New Roman" w:hAnsi="Times New Roman" w:cs="Times New Roman"/>
          <w:sz w:val="24"/>
          <w:szCs w:val="24"/>
        </w:rPr>
        <w:lastRenderedPageBreak/>
        <w:t>amount of records to proceed further machine learning algorithm. T</w:t>
      </w:r>
      <w:r>
        <w:rPr>
          <w:rFonts w:ascii="Times New Roman" w:eastAsia="Times New Roman" w:hAnsi="Times New Roman" w:cs="Times New Roman"/>
          <w:sz w:val="24"/>
          <w:szCs w:val="24"/>
        </w:rPr>
        <w:t>he clustering results from K-Means methods is more even in terms of records number in each cluster.</w:t>
      </w:r>
    </w:p>
    <w:p w14:paraId="433C12C0"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E6" wp14:editId="433C17E7">
            <wp:extent cx="5943600" cy="2311400"/>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311400"/>
                    </a:xfrm>
                    <a:prstGeom prst="rect">
                      <a:avLst/>
                    </a:prstGeom>
                    <a:ln/>
                  </pic:spPr>
                </pic:pic>
              </a:graphicData>
            </a:graphic>
          </wp:inline>
        </w:drawing>
      </w:r>
    </w:p>
    <w:p w14:paraId="433C12C1"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 Hierarchy cluster with complete linkage - Full Model Predictor</w:t>
      </w:r>
    </w:p>
    <w:p w14:paraId="433C12C2"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E8" wp14:editId="433C17E9">
            <wp:extent cx="5943600" cy="22860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286000"/>
                    </a:xfrm>
                    <a:prstGeom prst="rect">
                      <a:avLst/>
                    </a:prstGeom>
                    <a:ln/>
                  </pic:spPr>
                </pic:pic>
              </a:graphicData>
            </a:graphic>
          </wp:inline>
        </w:drawing>
      </w:r>
    </w:p>
    <w:p w14:paraId="433C12C3"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8: Hierarchy cluster with complete linkage - Reduced Model Predictor</w:t>
      </w:r>
    </w:p>
    <w:p w14:paraId="433C12C4" w14:textId="77777777" w:rsidR="001D48F2" w:rsidRDefault="001906FD">
      <w:pPr>
        <w:keepNext/>
        <w:spacing w:after="0" w:line="480" w:lineRule="auto"/>
      </w:pPr>
      <w:r>
        <w:rPr>
          <w:rFonts w:ascii="Times New Roman" w:eastAsia="Times New Roman" w:hAnsi="Times New Roman" w:cs="Times New Roman"/>
          <w:noProof/>
          <w:sz w:val="24"/>
          <w:szCs w:val="24"/>
        </w:rPr>
        <w:lastRenderedPageBreak/>
        <w:drawing>
          <wp:inline distT="114300" distB="114300" distL="114300" distR="114300" wp14:anchorId="433C17EA" wp14:editId="433C17EB">
            <wp:extent cx="5943600" cy="23114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2311400"/>
                    </a:xfrm>
                    <a:prstGeom prst="rect">
                      <a:avLst/>
                    </a:prstGeom>
                    <a:ln/>
                  </pic:spPr>
                </pic:pic>
              </a:graphicData>
            </a:graphic>
          </wp:inline>
        </w:drawing>
      </w:r>
    </w:p>
    <w:p w14:paraId="433C12C5"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9: Hierarchy cluster with average linkage - Full Model Predictor</w:t>
      </w:r>
    </w:p>
    <w:p w14:paraId="433C12C6"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EC" wp14:editId="433C17ED">
            <wp:extent cx="5943600" cy="2324100"/>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2324100"/>
                    </a:xfrm>
                    <a:prstGeom prst="rect">
                      <a:avLst/>
                    </a:prstGeom>
                    <a:ln/>
                  </pic:spPr>
                </pic:pic>
              </a:graphicData>
            </a:graphic>
          </wp:inline>
        </w:drawing>
      </w:r>
    </w:p>
    <w:p w14:paraId="433C12C7"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10: Hierarchy cluster with complete linkage - Reduced Model Predictor</w:t>
      </w:r>
    </w:p>
    <w:p w14:paraId="433C12C8" w14:textId="77777777" w:rsidR="001D48F2" w:rsidRDefault="001906FD">
      <w:pPr>
        <w:keepNext/>
        <w:spacing w:after="0"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3C17EE" wp14:editId="433C17EF">
            <wp:extent cx="5943600" cy="2870200"/>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43600" cy="2870200"/>
                    </a:xfrm>
                    <a:prstGeom prst="rect">
                      <a:avLst/>
                    </a:prstGeom>
                    <a:ln/>
                  </pic:spPr>
                </pic:pic>
              </a:graphicData>
            </a:graphic>
          </wp:inline>
        </w:drawing>
      </w:r>
    </w:p>
    <w:p w14:paraId="433C12C9"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11: K-Means cluste</w:t>
      </w:r>
      <w:r>
        <w:rPr>
          <w:rFonts w:ascii="Times New Roman" w:eastAsia="Times New Roman" w:hAnsi="Times New Roman" w:cs="Times New Roman"/>
          <w:color w:val="000000"/>
          <w:sz w:val="24"/>
          <w:szCs w:val="24"/>
        </w:rPr>
        <w:t>ring with K = 3</w:t>
      </w:r>
    </w:p>
    <w:p w14:paraId="433C12CA"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F0" wp14:editId="433C17F1">
            <wp:extent cx="5943600" cy="2870200"/>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2870200"/>
                    </a:xfrm>
                    <a:prstGeom prst="rect">
                      <a:avLst/>
                    </a:prstGeom>
                    <a:ln/>
                  </pic:spPr>
                </pic:pic>
              </a:graphicData>
            </a:graphic>
          </wp:inline>
        </w:drawing>
      </w:r>
    </w:p>
    <w:p w14:paraId="433C12CB"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12: K-Means clustering with K = 5</w:t>
      </w:r>
    </w:p>
    <w:p w14:paraId="433C12CC" w14:textId="77777777" w:rsidR="001D48F2" w:rsidRDefault="001D48F2">
      <w:pPr>
        <w:spacing w:after="0" w:line="480" w:lineRule="auto"/>
        <w:rPr>
          <w:rFonts w:ascii="Times New Roman" w:eastAsia="Times New Roman" w:hAnsi="Times New Roman" w:cs="Times New Roman"/>
          <w:sz w:val="24"/>
          <w:szCs w:val="24"/>
        </w:rPr>
      </w:pPr>
    </w:p>
    <w:p w14:paraId="433C12CD" w14:textId="77777777" w:rsidR="001D48F2" w:rsidRDefault="001D48F2">
      <w:pPr>
        <w:spacing w:after="0" w:line="480" w:lineRule="auto"/>
        <w:rPr>
          <w:rFonts w:ascii="Times New Roman" w:eastAsia="Times New Roman" w:hAnsi="Times New Roman" w:cs="Times New Roman"/>
          <w:sz w:val="24"/>
          <w:szCs w:val="24"/>
        </w:rPr>
      </w:pPr>
    </w:p>
    <w:p w14:paraId="433C12CE" w14:textId="77777777" w:rsidR="001D48F2" w:rsidRDefault="001D48F2">
      <w:pPr>
        <w:spacing w:after="0" w:line="480" w:lineRule="auto"/>
        <w:rPr>
          <w:rFonts w:ascii="Times New Roman" w:eastAsia="Times New Roman" w:hAnsi="Times New Roman" w:cs="Times New Roman"/>
          <w:sz w:val="24"/>
          <w:szCs w:val="24"/>
        </w:rPr>
      </w:pPr>
    </w:p>
    <w:p w14:paraId="433C12CF"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sz w:val="24"/>
          <w:szCs w:val="24"/>
        </w:rPr>
      </w:pPr>
      <w:bookmarkStart w:id="94" w:name="_Toc16601359"/>
      <w:bookmarkStart w:id="95" w:name="_Toc16601467"/>
      <w:bookmarkStart w:id="96" w:name="_Toc16605733"/>
      <w:r>
        <w:rPr>
          <w:rFonts w:ascii="Times New Roman" w:eastAsia="Times New Roman" w:hAnsi="Times New Roman" w:cs="Times New Roman"/>
          <w:sz w:val="24"/>
          <w:szCs w:val="24"/>
        </w:rPr>
        <w:lastRenderedPageBreak/>
        <w:t>Data Mining Models</w:t>
      </w:r>
      <w:bookmarkEnd w:id="94"/>
      <w:bookmarkEnd w:id="95"/>
      <w:bookmarkEnd w:id="96"/>
    </w:p>
    <w:p w14:paraId="433C12D0"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97" w:name="_Toc16601360"/>
      <w:bookmarkStart w:id="98" w:name="_Toc16601468"/>
      <w:bookmarkStart w:id="99" w:name="_Toc16605734"/>
      <w:r>
        <w:rPr>
          <w:rFonts w:ascii="Times New Roman" w:eastAsia="Times New Roman" w:hAnsi="Times New Roman" w:cs="Times New Roman"/>
          <w:b w:val="0"/>
          <w:sz w:val="24"/>
          <w:szCs w:val="24"/>
        </w:rPr>
        <w:t>Data Mining Workflow</w:t>
      </w:r>
      <w:bookmarkEnd w:id="97"/>
      <w:bookmarkEnd w:id="98"/>
      <w:bookmarkEnd w:id="99"/>
    </w:p>
    <w:p w14:paraId="433C12D1" w14:textId="77777777" w:rsidR="001D48F2" w:rsidRDefault="001906FD">
      <w:pPr>
        <w:ind w:firstLine="360"/>
        <w:rPr>
          <w:rFonts w:ascii="Times New Roman" w:eastAsia="Times New Roman" w:hAnsi="Times New Roman" w:cs="Times New Roman"/>
          <w:sz w:val="24"/>
          <w:szCs w:val="24"/>
        </w:rPr>
      </w:pPr>
      <w:r>
        <w:t>This study uses the clustering results from K-Means method, and applies the models of Decision Tree, Random Forest, and Neural Networks into the full data</w:t>
      </w:r>
      <w:r>
        <w:t xml:space="preserve"> set and clustered data set with K=3 and K=5.  The workflow of this study is shown as below. </w:t>
      </w:r>
    </w:p>
    <w:p w14:paraId="433C12D2"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F2" wp14:editId="433C17F3">
            <wp:extent cx="5943600" cy="419100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4191000"/>
                    </a:xfrm>
                    <a:prstGeom prst="rect">
                      <a:avLst/>
                    </a:prstGeom>
                    <a:ln/>
                  </pic:spPr>
                </pic:pic>
              </a:graphicData>
            </a:graphic>
          </wp:inline>
        </w:drawing>
      </w:r>
    </w:p>
    <w:p w14:paraId="433C12D3"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13: Workflow of Clustering and Modeling</w:t>
      </w:r>
    </w:p>
    <w:p w14:paraId="433C12D4"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00" w:name="_Toc16601361"/>
      <w:bookmarkStart w:id="101" w:name="_Toc16601469"/>
      <w:bookmarkStart w:id="102" w:name="_Toc16605735"/>
      <w:r>
        <w:rPr>
          <w:rFonts w:ascii="Times New Roman" w:eastAsia="Times New Roman" w:hAnsi="Times New Roman" w:cs="Times New Roman"/>
          <w:b w:val="0"/>
          <w:sz w:val="24"/>
          <w:szCs w:val="24"/>
        </w:rPr>
        <w:t>Clustering</w:t>
      </w:r>
      <w:bookmarkEnd w:id="100"/>
      <w:bookmarkEnd w:id="101"/>
      <w:bookmarkEnd w:id="102"/>
      <w:r>
        <w:rPr>
          <w:rFonts w:ascii="Times New Roman" w:eastAsia="Times New Roman" w:hAnsi="Times New Roman" w:cs="Times New Roman"/>
          <w:b w:val="0"/>
          <w:sz w:val="24"/>
          <w:szCs w:val="24"/>
        </w:rPr>
        <w:t xml:space="preserve"> </w:t>
      </w:r>
    </w:p>
    <w:p w14:paraId="433C12D5"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clustering process we compared the sum of squares within each cluster to the overall sum of squares as an indicator of cluster homogeneity.  Initially, we used three clusters and the comparison indicated the clusters were all very homogeneous wi</w:t>
      </w:r>
      <w:r>
        <w:rPr>
          <w:rFonts w:ascii="Times New Roman" w:eastAsia="Times New Roman" w:hAnsi="Times New Roman" w:cs="Times New Roman"/>
          <w:sz w:val="24"/>
          <w:szCs w:val="24"/>
        </w:rPr>
        <w:t xml:space="preserve">th a sum of squares comparison figure of .17.  After three clusters we attempted using a different number of centroids, but the best results were yielded using five clusters and a sum of squares comparison </w:t>
      </w:r>
      <w:r>
        <w:rPr>
          <w:rFonts w:ascii="Times New Roman" w:eastAsia="Times New Roman" w:hAnsi="Times New Roman" w:cs="Times New Roman"/>
          <w:sz w:val="24"/>
          <w:szCs w:val="24"/>
        </w:rPr>
        <w:lastRenderedPageBreak/>
        <w:t xml:space="preserve">of .28.  This indication here is that the data is </w:t>
      </w:r>
      <w:r>
        <w:rPr>
          <w:rFonts w:ascii="Times New Roman" w:eastAsia="Times New Roman" w:hAnsi="Times New Roman" w:cs="Times New Roman"/>
          <w:sz w:val="24"/>
          <w:szCs w:val="24"/>
        </w:rPr>
        <w:t xml:space="preserve">extremely homogeneous and clustering most likely will not improve our models by any discernible amount or could even increase model errors.  </w:t>
      </w:r>
    </w:p>
    <w:p w14:paraId="433C12D6"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 </w:t>
      </w:r>
      <w:bookmarkStart w:id="103" w:name="_Toc16601362"/>
      <w:bookmarkStart w:id="104" w:name="_Toc16601470"/>
      <w:bookmarkStart w:id="105" w:name="_Toc16605736"/>
      <w:r>
        <w:rPr>
          <w:rFonts w:ascii="Times New Roman" w:eastAsia="Times New Roman" w:hAnsi="Times New Roman" w:cs="Times New Roman"/>
          <w:b w:val="0"/>
          <w:sz w:val="24"/>
          <w:szCs w:val="24"/>
        </w:rPr>
        <w:t>Decision Tree</w:t>
      </w:r>
      <w:bookmarkEnd w:id="103"/>
      <w:bookmarkEnd w:id="104"/>
      <w:bookmarkEnd w:id="105"/>
    </w:p>
    <w:p w14:paraId="433C12D7"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adopt multiple decision tree regression models to examine the relationship between housing featu</w:t>
      </w:r>
      <w:r>
        <w:rPr>
          <w:rFonts w:ascii="Times New Roman" w:eastAsia="Times New Roman" w:hAnsi="Times New Roman" w:cs="Times New Roman"/>
          <w:sz w:val="24"/>
          <w:szCs w:val="24"/>
        </w:rPr>
        <w:t xml:space="preserve">res and residential property prices in Pierce County, WA (Fan et al. 2006).  The decision tree model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classify target field by splitting data into subsets that contain similar instances (Woods and Kyral, 1997, p. 42), and address feature importan</w:t>
      </w:r>
      <w:r>
        <w:rPr>
          <w:rFonts w:ascii="Times New Roman" w:eastAsia="Times New Roman" w:hAnsi="Times New Roman" w:cs="Times New Roman"/>
          <w:sz w:val="24"/>
          <w:szCs w:val="24"/>
        </w:rPr>
        <w:t>ce based on its top-down decision and leaf nodes (Fan et al. 2006).  The reason why we adopt decision tree algorithm is that decision tree is easy for interpretation for small-sized tree and robust to the effect of outliers, although it can be very complex</w:t>
      </w:r>
      <w:r>
        <w:rPr>
          <w:rFonts w:ascii="Times New Roman" w:eastAsia="Times New Roman" w:hAnsi="Times New Roman" w:cs="Times New Roman"/>
          <w:sz w:val="24"/>
          <w:szCs w:val="24"/>
        </w:rPr>
        <w:t xml:space="preserve"> and requires many branches for accurate estimation (Moore et al. 2001).</w:t>
      </w:r>
    </w:p>
    <w:p w14:paraId="433C12D8"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dependent variable of the decision tree model is the sales prices of residential property in 2018.  In order to examine how external attributes influence the impact of intrinsic f</w:t>
      </w:r>
      <w:r>
        <w:rPr>
          <w:rFonts w:ascii="Times New Roman" w:eastAsia="Times New Roman" w:hAnsi="Times New Roman" w:cs="Times New Roman"/>
          <w:sz w:val="24"/>
          <w:szCs w:val="24"/>
        </w:rPr>
        <w:t>eatures on housing prices, we conduct a full model with both intrinsic and external attributes as independent variables (shown in Model (1), Model (2) and Model(3) in Table 1), and a reduced model with only intrinsic attributes as predictors (shown in Mode</w:t>
      </w:r>
      <w:r>
        <w:rPr>
          <w:rFonts w:ascii="Times New Roman" w:eastAsia="Times New Roman" w:hAnsi="Times New Roman" w:cs="Times New Roman"/>
          <w:sz w:val="24"/>
          <w:szCs w:val="24"/>
        </w:rPr>
        <w:t>l (4), Model (5) and Model(6) in Table 1).   Besides, to improve the accuracy of decision tree models, we also apply k-means clustering methods into the model, where we separate the dataset into 3 and 5 groups respectively according to certain similarities</w:t>
      </w:r>
      <w:r>
        <w:rPr>
          <w:rFonts w:ascii="Times New Roman" w:eastAsia="Times New Roman" w:hAnsi="Times New Roman" w:cs="Times New Roman"/>
          <w:sz w:val="24"/>
          <w:szCs w:val="24"/>
        </w:rPr>
        <w:t xml:space="preserve"> (shown in Model (2), Model (3), Model (5) and Model(6) in Table 1).  For model validation, we split 80% of the sample dataset as a training dataset for mode construction and 20% of that as a test dataset for model assessment. </w:t>
      </w:r>
    </w:p>
    <w:p w14:paraId="433C12D9" w14:textId="77777777" w:rsidR="001D48F2" w:rsidRDefault="001D48F2">
      <w:pPr>
        <w:spacing w:after="0" w:line="480" w:lineRule="auto"/>
        <w:ind w:firstLine="360"/>
        <w:rPr>
          <w:rFonts w:ascii="Times New Roman" w:eastAsia="Times New Roman" w:hAnsi="Times New Roman" w:cs="Times New Roman"/>
          <w:sz w:val="24"/>
          <w:szCs w:val="24"/>
        </w:rPr>
      </w:pPr>
    </w:p>
    <w:p w14:paraId="433C12DA"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Table 4: Decision Tree Mode</w:t>
      </w:r>
      <w:r>
        <w:rPr>
          <w:rFonts w:ascii="Times New Roman" w:eastAsia="Times New Roman" w:hAnsi="Times New Roman" w:cs="Times New Roman"/>
          <w:color w:val="000000"/>
          <w:sz w:val="24"/>
          <w:szCs w:val="24"/>
        </w:rPr>
        <w:t>ls</w:t>
      </w:r>
    </w:p>
    <w:tbl>
      <w:tblPr>
        <w:tblStyle w:val="af2"/>
        <w:tblW w:w="8610"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2580"/>
        <w:gridCol w:w="2940"/>
        <w:gridCol w:w="3090"/>
      </w:tblGrid>
      <w:tr w:rsidR="001D48F2" w14:paraId="433C12DE" w14:textId="77777777" w:rsidTr="001D48F2">
        <w:trPr>
          <w:trHeight w:val="720"/>
        </w:trPr>
        <w:tc>
          <w:tcPr>
            <w:tcW w:w="2580" w:type="dxa"/>
            <w:vMerge w:val="restart"/>
            <w:vAlign w:val="center"/>
          </w:tcPr>
          <w:p w14:paraId="433C12DB"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Dependent variable:</w:t>
            </w:r>
          </w:p>
          <w:p w14:paraId="433C12DC"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housing sales price in 2018</w:t>
            </w:r>
          </w:p>
        </w:tc>
        <w:tc>
          <w:tcPr>
            <w:tcW w:w="6030" w:type="dxa"/>
            <w:gridSpan w:val="2"/>
            <w:vAlign w:val="center"/>
          </w:tcPr>
          <w:p w14:paraId="433C12DD"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Model Predictors:  Both intrinsic and external features</w:t>
            </w:r>
          </w:p>
        </w:tc>
      </w:tr>
      <w:tr w:rsidR="001D48F2" w14:paraId="433C12E2" w14:textId="77777777" w:rsidTr="001D48F2">
        <w:trPr>
          <w:trHeight w:val="720"/>
        </w:trPr>
        <w:tc>
          <w:tcPr>
            <w:tcW w:w="2580" w:type="dxa"/>
            <w:vMerge/>
            <w:vAlign w:val="center"/>
          </w:tcPr>
          <w:p w14:paraId="433C12DF"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40" w:type="dxa"/>
            <w:vAlign w:val="center"/>
          </w:tcPr>
          <w:p w14:paraId="433C12E0"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3090" w:type="dxa"/>
            <w:vAlign w:val="center"/>
          </w:tcPr>
          <w:p w14:paraId="433C12E1"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w:t>
            </w:r>
          </w:p>
        </w:tc>
      </w:tr>
      <w:tr w:rsidR="001D48F2" w14:paraId="433C12E6" w14:textId="77777777" w:rsidTr="001D48F2">
        <w:trPr>
          <w:trHeight w:val="720"/>
        </w:trPr>
        <w:tc>
          <w:tcPr>
            <w:tcW w:w="2580" w:type="dxa"/>
            <w:vMerge/>
            <w:vAlign w:val="center"/>
          </w:tcPr>
          <w:p w14:paraId="433C12E3"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40" w:type="dxa"/>
            <w:vAlign w:val="center"/>
          </w:tcPr>
          <w:p w14:paraId="433C12E4"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tc>
        <w:tc>
          <w:tcPr>
            <w:tcW w:w="3090" w:type="dxa"/>
            <w:vAlign w:val="center"/>
          </w:tcPr>
          <w:p w14:paraId="433C12E5"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3 clusters</w:t>
            </w:r>
          </w:p>
        </w:tc>
      </w:tr>
      <w:tr w:rsidR="001D48F2" w14:paraId="433C12EA" w14:textId="77777777" w:rsidTr="001D48F2">
        <w:trPr>
          <w:trHeight w:val="720"/>
        </w:trPr>
        <w:tc>
          <w:tcPr>
            <w:tcW w:w="2580" w:type="dxa"/>
            <w:vMerge/>
            <w:vAlign w:val="center"/>
          </w:tcPr>
          <w:p w14:paraId="433C12E7"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40" w:type="dxa"/>
            <w:vAlign w:val="center"/>
          </w:tcPr>
          <w:p w14:paraId="433C12E8"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(3)</w:t>
            </w:r>
          </w:p>
        </w:tc>
        <w:tc>
          <w:tcPr>
            <w:tcW w:w="3090" w:type="dxa"/>
            <w:vAlign w:val="center"/>
          </w:tcPr>
          <w:p w14:paraId="433C12E9"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5 clusters</w:t>
            </w:r>
          </w:p>
        </w:tc>
      </w:tr>
      <w:tr w:rsidR="001D48F2" w14:paraId="433C12ED" w14:textId="77777777" w:rsidTr="001D48F2">
        <w:trPr>
          <w:trHeight w:val="720"/>
        </w:trPr>
        <w:tc>
          <w:tcPr>
            <w:tcW w:w="2580" w:type="dxa"/>
            <w:vMerge/>
            <w:vAlign w:val="center"/>
          </w:tcPr>
          <w:p w14:paraId="433C12EB"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030" w:type="dxa"/>
            <w:gridSpan w:val="2"/>
            <w:vAlign w:val="center"/>
          </w:tcPr>
          <w:p w14:paraId="433C12EC"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Reduced Model Predictors: Only intrinsic features</w:t>
            </w:r>
          </w:p>
        </w:tc>
      </w:tr>
      <w:tr w:rsidR="001D48F2" w14:paraId="433C12F1" w14:textId="77777777" w:rsidTr="001D48F2">
        <w:trPr>
          <w:trHeight w:val="720"/>
        </w:trPr>
        <w:tc>
          <w:tcPr>
            <w:tcW w:w="2580" w:type="dxa"/>
            <w:vMerge/>
            <w:vAlign w:val="center"/>
          </w:tcPr>
          <w:p w14:paraId="433C12EE"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40" w:type="dxa"/>
            <w:vAlign w:val="center"/>
          </w:tcPr>
          <w:p w14:paraId="433C12EF"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3090" w:type="dxa"/>
            <w:vAlign w:val="center"/>
          </w:tcPr>
          <w:p w14:paraId="433C12F0"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w:t>
            </w:r>
          </w:p>
        </w:tc>
      </w:tr>
      <w:tr w:rsidR="001D48F2" w14:paraId="433C12F5" w14:textId="77777777" w:rsidTr="001D48F2">
        <w:trPr>
          <w:trHeight w:val="720"/>
        </w:trPr>
        <w:tc>
          <w:tcPr>
            <w:tcW w:w="2580" w:type="dxa"/>
            <w:vMerge/>
            <w:vAlign w:val="center"/>
          </w:tcPr>
          <w:p w14:paraId="433C12F2"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40" w:type="dxa"/>
            <w:vAlign w:val="center"/>
          </w:tcPr>
          <w:p w14:paraId="433C12F3"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(5)</w:t>
            </w:r>
          </w:p>
        </w:tc>
        <w:tc>
          <w:tcPr>
            <w:tcW w:w="3090" w:type="dxa"/>
            <w:vAlign w:val="center"/>
          </w:tcPr>
          <w:p w14:paraId="433C12F4"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3 clusters</w:t>
            </w:r>
          </w:p>
        </w:tc>
      </w:tr>
      <w:tr w:rsidR="001D48F2" w14:paraId="433C12F9" w14:textId="77777777" w:rsidTr="001D48F2">
        <w:trPr>
          <w:trHeight w:val="720"/>
        </w:trPr>
        <w:tc>
          <w:tcPr>
            <w:tcW w:w="2580" w:type="dxa"/>
            <w:vMerge/>
            <w:vAlign w:val="center"/>
          </w:tcPr>
          <w:p w14:paraId="433C12F6"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40" w:type="dxa"/>
            <w:vAlign w:val="center"/>
          </w:tcPr>
          <w:p w14:paraId="433C12F7"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(6)</w:t>
            </w:r>
          </w:p>
        </w:tc>
        <w:tc>
          <w:tcPr>
            <w:tcW w:w="3090" w:type="dxa"/>
            <w:vAlign w:val="center"/>
          </w:tcPr>
          <w:p w14:paraId="433C12F8" w14:textId="77777777" w:rsidR="001D48F2" w:rsidRDefault="001906FD">
            <w:pPr>
              <w:tabs>
                <w:tab w:val="left" w:pos="1547"/>
              </w:tabs>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5 clusters</w:t>
            </w:r>
          </w:p>
        </w:tc>
      </w:tr>
    </w:tbl>
    <w:p w14:paraId="433C12FA" w14:textId="77777777" w:rsidR="001D48F2" w:rsidRDefault="001D48F2">
      <w:pPr>
        <w:pStyle w:val="Heading2"/>
        <w:spacing w:before="0" w:after="0" w:line="480" w:lineRule="auto"/>
        <w:rPr>
          <w:rFonts w:ascii="Times New Roman" w:eastAsia="Times New Roman" w:hAnsi="Times New Roman" w:cs="Times New Roman"/>
          <w:b w:val="0"/>
          <w:sz w:val="24"/>
          <w:szCs w:val="24"/>
        </w:rPr>
      </w:pPr>
    </w:p>
    <w:p w14:paraId="433C12FB"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06" w:name="_Toc16601363"/>
      <w:bookmarkStart w:id="107" w:name="_Toc16601471"/>
      <w:bookmarkStart w:id="108" w:name="_Toc16605737"/>
      <w:r>
        <w:rPr>
          <w:rFonts w:ascii="Times New Roman" w:eastAsia="Times New Roman" w:hAnsi="Times New Roman" w:cs="Times New Roman"/>
          <w:b w:val="0"/>
          <w:sz w:val="24"/>
          <w:szCs w:val="24"/>
        </w:rPr>
        <w:t>Random Forest</w:t>
      </w:r>
      <w:bookmarkEnd w:id="106"/>
      <w:bookmarkEnd w:id="107"/>
      <w:bookmarkEnd w:id="108"/>
    </w:p>
    <w:p w14:paraId="433C12FC" w14:textId="77777777" w:rsidR="001D48F2" w:rsidRDefault="001906FD">
      <w:pPr>
        <w:tabs>
          <w:tab w:val="left" w:pos="1547"/>
        </w:tabs>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model we used for prediction was a Random Forest Regression.  Random Forests operate similarly to decision trees in that they are a collection of decision trees.   Model features are split based on information gain indicated by the GINI Index ju</w:t>
      </w:r>
      <w:r>
        <w:rPr>
          <w:rFonts w:ascii="Times New Roman" w:eastAsia="Times New Roman" w:hAnsi="Times New Roman" w:cs="Times New Roman"/>
          <w:sz w:val="24"/>
          <w:szCs w:val="24"/>
        </w:rPr>
        <w:t>st like the Decision Tree Model, and each individual tree stops once no further information can be gained.  Each Decision Tree in the forest has an element of randomness introduced such as subsampling or splitting on varying nodes.  The Random Forest model</w:t>
      </w:r>
      <w:r>
        <w:rPr>
          <w:rFonts w:ascii="Times New Roman" w:eastAsia="Times New Roman" w:hAnsi="Times New Roman" w:cs="Times New Roman"/>
          <w:sz w:val="24"/>
          <w:szCs w:val="24"/>
        </w:rPr>
        <w:t xml:space="preserve"> then aggregates the output from each Decision Tree which reduces the variance and increases the accuracy of the model.  Further benefits of using a </w:t>
      </w:r>
      <w:r>
        <w:rPr>
          <w:rFonts w:ascii="Times New Roman" w:eastAsia="Times New Roman" w:hAnsi="Times New Roman" w:cs="Times New Roman"/>
          <w:sz w:val="24"/>
          <w:szCs w:val="24"/>
        </w:rPr>
        <w:lastRenderedPageBreak/>
        <w:t xml:space="preserve">Random Forest are that single Decision Trees </w:t>
      </w:r>
      <w:proofErr w:type="gramStart"/>
      <w:r>
        <w:rPr>
          <w:rFonts w:ascii="Times New Roman" w:eastAsia="Times New Roman" w:hAnsi="Times New Roman" w:cs="Times New Roman"/>
          <w:sz w:val="24"/>
          <w:szCs w:val="24"/>
        </w:rPr>
        <w:t>have a tendency to</w:t>
      </w:r>
      <w:proofErr w:type="gramEnd"/>
      <w:r>
        <w:rPr>
          <w:rFonts w:ascii="Times New Roman" w:eastAsia="Times New Roman" w:hAnsi="Times New Roman" w:cs="Times New Roman"/>
          <w:sz w:val="24"/>
          <w:szCs w:val="24"/>
        </w:rPr>
        <w:t xml:space="preserve"> overfit the training dataset and perform ma</w:t>
      </w:r>
      <w:r>
        <w:rPr>
          <w:rFonts w:ascii="Times New Roman" w:eastAsia="Times New Roman" w:hAnsi="Times New Roman" w:cs="Times New Roman"/>
          <w:sz w:val="24"/>
          <w:szCs w:val="24"/>
        </w:rPr>
        <w:t>rkedly worse on the test dataset, aggregating the results from a Random Forest helps address this issue.  Random Forests do not come without some limitations, they require more computational resources and run time as compared to other algorithms.  Addition</w:t>
      </w:r>
      <w:r>
        <w:rPr>
          <w:rFonts w:ascii="Times New Roman" w:eastAsia="Times New Roman" w:hAnsi="Times New Roman" w:cs="Times New Roman"/>
          <w:sz w:val="24"/>
          <w:szCs w:val="24"/>
        </w:rPr>
        <w:t>ally, Random Forests are less intuitive and less scrutable compared to other algorithms, for example observing the nodes within each Decision Tree would be impractical.  The below figure is a visualization of how a Random Forest is a collection of Decision</w:t>
      </w:r>
      <w:r>
        <w:rPr>
          <w:rFonts w:ascii="Times New Roman" w:eastAsia="Times New Roman" w:hAnsi="Times New Roman" w:cs="Times New Roman"/>
          <w:sz w:val="24"/>
          <w:szCs w:val="24"/>
        </w:rPr>
        <w:t xml:space="preserve"> Trees.  The Random Forest Models follow the same organization and training proportion previously indicated for the Decision Tree Models.  </w:t>
      </w:r>
    </w:p>
    <w:p w14:paraId="433C12FD" w14:textId="77777777" w:rsidR="001D48F2" w:rsidRDefault="001906FD">
      <w:pPr>
        <w:keepNext/>
        <w:tabs>
          <w:tab w:val="left" w:pos="1547"/>
        </w:tabs>
        <w:spacing w:after="0" w:line="480" w:lineRule="auto"/>
      </w:pPr>
      <w:r>
        <w:rPr>
          <w:rFonts w:ascii="Times New Roman" w:eastAsia="Times New Roman" w:hAnsi="Times New Roman" w:cs="Times New Roman"/>
          <w:noProof/>
          <w:sz w:val="24"/>
          <w:szCs w:val="24"/>
        </w:rPr>
        <w:drawing>
          <wp:inline distT="114300" distB="114300" distL="114300" distR="114300" wp14:anchorId="433C17F4" wp14:editId="433C17F5">
            <wp:extent cx="5638800" cy="386715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b="8559"/>
                    <a:stretch>
                      <a:fillRect/>
                    </a:stretch>
                  </pic:blipFill>
                  <pic:spPr>
                    <a:xfrm>
                      <a:off x="0" y="0"/>
                      <a:ext cx="5638800" cy="3867150"/>
                    </a:xfrm>
                    <a:prstGeom prst="rect">
                      <a:avLst/>
                    </a:prstGeom>
                    <a:ln/>
                  </pic:spPr>
                </pic:pic>
              </a:graphicData>
            </a:graphic>
          </wp:inline>
        </w:drawing>
      </w:r>
    </w:p>
    <w:p w14:paraId="433C12FE"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14: Random Forest Conceptual Diagram</w:t>
      </w:r>
    </w:p>
    <w:p w14:paraId="433C12FF"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09" w:name="_Toc16601364"/>
      <w:bookmarkStart w:id="110" w:name="_Toc16601472"/>
      <w:bookmarkStart w:id="111" w:name="_Toc16605738"/>
      <w:r>
        <w:rPr>
          <w:rFonts w:ascii="Times New Roman" w:eastAsia="Times New Roman" w:hAnsi="Times New Roman" w:cs="Times New Roman"/>
          <w:b w:val="0"/>
          <w:sz w:val="24"/>
          <w:szCs w:val="24"/>
        </w:rPr>
        <w:t>Artificial Neural Network</w:t>
      </w:r>
      <w:bookmarkEnd w:id="109"/>
      <w:bookmarkEnd w:id="110"/>
      <w:bookmarkEnd w:id="111"/>
    </w:p>
    <w:p w14:paraId="433C1300" w14:textId="77777777" w:rsidR="001D48F2" w:rsidRDefault="001906FD">
      <w:pPr>
        <w:spacing w:after="0" w:line="480" w:lineRule="auto"/>
        <w:ind w:firstLine="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order to predict the housing prices for Pierce County Washington, the third model that we used is Artificial Neural Network (ANN).  </w:t>
      </w:r>
      <w:r>
        <w:rPr>
          <w:rFonts w:ascii="Times New Roman" w:eastAsia="Times New Roman" w:hAnsi="Times New Roman" w:cs="Times New Roman"/>
          <w:sz w:val="24"/>
          <w:szCs w:val="24"/>
          <w:highlight w:val="white"/>
        </w:rPr>
        <w:t xml:space="preserve">ANN consists of a connection between numbers of </w:t>
      </w:r>
      <w:r>
        <w:rPr>
          <w:rFonts w:ascii="Times New Roman" w:eastAsia="Times New Roman" w:hAnsi="Times New Roman" w:cs="Times New Roman"/>
          <w:sz w:val="24"/>
          <w:szCs w:val="24"/>
          <w:highlight w:val="white"/>
        </w:rPr>
        <w:lastRenderedPageBreak/>
        <w:t>neurons.  There are many types of connections, in one type of network whi</w:t>
      </w:r>
      <w:r>
        <w:rPr>
          <w:rFonts w:ascii="Times New Roman" w:eastAsia="Times New Roman" w:hAnsi="Times New Roman" w:cs="Times New Roman"/>
          <w:sz w:val="24"/>
          <w:szCs w:val="24"/>
          <w:highlight w:val="white"/>
        </w:rPr>
        <w:t xml:space="preserve">ch is called the Multi-Layer Perceptron (MLP), the data flows forward to the output without any feedback.  Most popular learning rule in MLP is the Error Back Propagation algorithm that we have used for predicting the housing prices.  The Back-Propagation </w:t>
      </w:r>
      <w:r>
        <w:rPr>
          <w:rFonts w:ascii="Times New Roman" w:eastAsia="Times New Roman" w:hAnsi="Times New Roman" w:cs="Times New Roman"/>
          <w:sz w:val="24"/>
          <w:szCs w:val="24"/>
          <w:highlight w:val="white"/>
        </w:rPr>
        <w:t xml:space="preserve">training of a network consists of three stages: </w:t>
      </w:r>
      <w:r>
        <w:rPr>
          <w:rFonts w:ascii="Times New Roman" w:eastAsia="Times New Roman" w:hAnsi="Times New Roman" w:cs="Times New Roman"/>
          <w:i/>
          <w:sz w:val="24"/>
          <w:szCs w:val="24"/>
          <w:highlight w:val="white"/>
        </w:rPr>
        <w:t>Feed forward of the input data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calculation of error and back propagation it</w:t>
      </w:r>
      <w:r>
        <w:rPr>
          <w:rFonts w:ascii="Times New Roman" w:eastAsia="Times New Roman" w:hAnsi="Times New Roman" w:cs="Times New Roman"/>
          <w:sz w:val="24"/>
          <w:szCs w:val="24"/>
          <w:highlight w:val="white"/>
        </w:rPr>
        <w:t xml:space="preserve"> and </w:t>
      </w:r>
      <w:r>
        <w:rPr>
          <w:rFonts w:ascii="Times New Roman" w:eastAsia="Times New Roman" w:hAnsi="Times New Roman" w:cs="Times New Roman"/>
          <w:i/>
          <w:sz w:val="24"/>
          <w:szCs w:val="24"/>
          <w:highlight w:val="white"/>
        </w:rPr>
        <w:t>adjustment of the weights in order to decrease the error</w:t>
      </w:r>
      <w:r>
        <w:rPr>
          <w:rFonts w:ascii="Times New Roman" w:eastAsia="Times New Roman" w:hAnsi="Times New Roman" w:cs="Times New Roman"/>
          <w:sz w:val="24"/>
          <w:szCs w:val="24"/>
          <w:highlight w:val="white"/>
        </w:rPr>
        <w:t>. The algorithm adjusts the weights of the network in order to minimize</w:t>
      </w:r>
      <w:r>
        <w:rPr>
          <w:rFonts w:ascii="Times New Roman" w:eastAsia="Times New Roman" w:hAnsi="Times New Roman" w:cs="Times New Roman"/>
          <w:sz w:val="24"/>
          <w:szCs w:val="24"/>
          <w:highlight w:val="white"/>
        </w:rPr>
        <w:t xml:space="preserve"> the Sum Squared Error (SSE).  Neural networks are typically organized in layers.  Layers are made up of </w:t>
      </w:r>
      <w:proofErr w:type="gramStart"/>
      <w:r>
        <w:rPr>
          <w:rFonts w:ascii="Times New Roman" w:eastAsia="Times New Roman" w:hAnsi="Times New Roman" w:cs="Times New Roman"/>
          <w:sz w:val="24"/>
          <w:szCs w:val="24"/>
          <w:highlight w:val="white"/>
        </w:rPr>
        <w:t>a number of</w:t>
      </w:r>
      <w:proofErr w:type="gramEnd"/>
      <w:r>
        <w:rPr>
          <w:rFonts w:ascii="Times New Roman" w:eastAsia="Times New Roman" w:hAnsi="Times New Roman" w:cs="Times New Roman"/>
          <w:sz w:val="24"/>
          <w:szCs w:val="24"/>
          <w:highlight w:val="white"/>
        </w:rPr>
        <w:t xml:space="preserve"> interconnected nodes which contain an activation function.  Patterns are presented to the network via the input layer, which communicates t</w:t>
      </w:r>
      <w:r>
        <w:rPr>
          <w:rFonts w:ascii="Times New Roman" w:eastAsia="Times New Roman" w:hAnsi="Times New Roman" w:cs="Times New Roman"/>
          <w:sz w:val="24"/>
          <w:szCs w:val="24"/>
          <w:highlight w:val="white"/>
        </w:rPr>
        <w:t>o one or more hidden layers where the actual processing is done via a system of weighted connections.  The hidden layers then link to an output layer.  Most ANNs contain some form of 'learning rule' which modifies the weights of the connections according t</w:t>
      </w:r>
      <w:r>
        <w:rPr>
          <w:rFonts w:ascii="Times New Roman" w:eastAsia="Times New Roman" w:hAnsi="Times New Roman" w:cs="Times New Roman"/>
          <w:sz w:val="24"/>
          <w:szCs w:val="24"/>
          <w:highlight w:val="white"/>
        </w:rPr>
        <w:t xml:space="preserve">o the input patterns that it is presented with. </w:t>
      </w:r>
    </w:p>
    <w:p w14:paraId="433C1301" w14:textId="77777777" w:rsidR="001D48F2" w:rsidRDefault="001906FD">
      <w:pPr>
        <w:spacing w:after="0" w:line="480" w:lineRule="auto"/>
        <w:ind w:firstLine="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of the benefits of ANNs is that the information such as in traditional programming is stored on the entire network, not on a database. The disappearance of a few pieces of information in one place does n</w:t>
      </w:r>
      <w:r>
        <w:rPr>
          <w:rFonts w:ascii="Times New Roman" w:eastAsia="Times New Roman" w:hAnsi="Times New Roman" w:cs="Times New Roman"/>
          <w:sz w:val="24"/>
          <w:szCs w:val="24"/>
          <w:highlight w:val="white"/>
        </w:rPr>
        <w:t>ot prevent the network from functioning.  However, ANNs require processors with parallel processing power, in accordance with their structure. For this reason, the realization of the equipment is dependent.</w:t>
      </w:r>
    </w:p>
    <w:p w14:paraId="433C1302"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rPr>
      </w:pPr>
      <w:bookmarkStart w:id="112" w:name="_Toc16601365"/>
      <w:bookmarkStart w:id="113" w:name="_Toc16601473"/>
      <w:bookmarkStart w:id="114" w:name="_Toc16605739"/>
      <w:r>
        <w:rPr>
          <w:rFonts w:ascii="Times New Roman" w:eastAsia="Times New Roman" w:hAnsi="Times New Roman" w:cs="Times New Roman"/>
        </w:rPr>
        <w:t>Discussion and Evaluations</w:t>
      </w:r>
      <w:bookmarkEnd w:id="112"/>
      <w:bookmarkEnd w:id="113"/>
      <w:bookmarkEnd w:id="114"/>
    </w:p>
    <w:p w14:paraId="433C1303"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15" w:name="_Toc16601366"/>
      <w:bookmarkStart w:id="116" w:name="_Toc16601474"/>
      <w:bookmarkStart w:id="117" w:name="_Toc16605740"/>
      <w:r>
        <w:rPr>
          <w:rFonts w:ascii="Times New Roman" w:eastAsia="Times New Roman" w:hAnsi="Times New Roman" w:cs="Times New Roman"/>
          <w:b w:val="0"/>
          <w:sz w:val="24"/>
          <w:szCs w:val="24"/>
        </w:rPr>
        <w:t>Measures</w:t>
      </w:r>
      <w:bookmarkEnd w:id="115"/>
      <w:bookmarkEnd w:id="116"/>
      <w:bookmarkEnd w:id="117"/>
    </w:p>
    <w:p w14:paraId="433C1304" w14:textId="77E7C9F1"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applied tw</w:t>
      </w:r>
      <w:r>
        <w:rPr>
          <w:rFonts w:ascii="Times New Roman" w:eastAsia="Times New Roman" w:hAnsi="Times New Roman" w:cs="Times New Roman"/>
          <w:sz w:val="24"/>
          <w:szCs w:val="24"/>
        </w:rPr>
        <w:t xml:space="preserve">o measures of accuracy, mean absolute percentage error (MAPE) and Root Mean Squared Error (RMSE), to assess regression model performance. Hyndman and Koehler (2006) indicated that RMSE is used to compare forecasting residuals of various models for a </w:t>
      </w:r>
      <w:r>
        <w:rPr>
          <w:rFonts w:ascii="Times New Roman" w:eastAsia="Times New Roman" w:hAnsi="Times New Roman" w:cs="Times New Roman"/>
          <w:sz w:val="24"/>
          <w:szCs w:val="24"/>
        </w:rPr>
        <w:lastRenderedPageBreak/>
        <w:t>specif</w:t>
      </w:r>
      <w:r>
        <w:rPr>
          <w:rFonts w:ascii="Times New Roman" w:eastAsia="Times New Roman" w:hAnsi="Times New Roman" w:cs="Times New Roman"/>
          <w:sz w:val="24"/>
          <w:szCs w:val="24"/>
        </w:rPr>
        <w:t>ic dataset.  The smaller the MAPE and RMSE are, the better-fitted a model is.  Additionally, when we apply K-means clustering into the models, we adopt the weighted average method to calculate the MAPE and RMSE for the whole dataset.</w:t>
      </w:r>
    </w:p>
    <w:p w14:paraId="123B236E" w14:textId="1A433188" w:rsidR="00FE5CDE" w:rsidRDefault="00FE5CDE">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RMSE Formula:</w:t>
      </w:r>
    </w:p>
    <w:p w14:paraId="1F636C8B" w14:textId="2CB3F7C0" w:rsidR="00D8436C" w:rsidRDefault="00631996" w:rsidP="0014213A">
      <w:pPr>
        <w:spacing w:after="0" w:line="480" w:lineRule="auto"/>
        <w:ind w:firstLine="360"/>
        <w:jc w:val="center"/>
        <w:rPr>
          <w:rFonts w:ascii="Times New Roman" w:eastAsia="Times New Roman" w:hAnsi="Times New Roman" w:cs="Times New Roman"/>
          <w:sz w:val="24"/>
          <w:szCs w:val="24"/>
        </w:rPr>
      </w:pPr>
      <w:r>
        <w:rPr>
          <w:noProof/>
        </w:rPr>
        <w:drawing>
          <wp:inline distT="0" distB="0" distL="0" distR="0" wp14:anchorId="04F85907" wp14:editId="2BA08DD3">
            <wp:extent cx="1996440" cy="682993"/>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8846" cy="690658"/>
                    </a:xfrm>
                    <a:prstGeom prst="rect">
                      <a:avLst/>
                    </a:prstGeom>
                  </pic:spPr>
                </pic:pic>
              </a:graphicData>
            </a:graphic>
          </wp:inline>
        </w:drawing>
      </w:r>
    </w:p>
    <w:p w14:paraId="6633A825" w14:textId="1BDC736D" w:rsidR="00FE5CDE" w:rsidRDefault="00BB743E" w:rsidP="00FE5CDE">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MAPE</w:t>
      </w:r>
      <w:r w:rsidR="00FE5CDE">
        <w:rPr>
          <w:rFonts w:ascii="Times New Roman" w:eastAsia="Times New Roman" w:hAnsi="Times New Roman" w:cs="Times New Roman"/>
          <w:sz w:val="24"/>
          <w:szCs w:val="24"/>
        </w:rPr>
        <w:t xml:space="preserve"> Formula:</w:t>
      </w:r>
    </w:p>
    <w:p w14:paraId="10787DDD" w14:textId="796C62B7" w:rsidR="00631996" w:rsidRDefault="00631996" w:rsidP="0014213A">
      <w:pPr>
        <w:spacing w:after="0" w:line="480" w:lineRule="auto"/>
        <w:ind w:firstLine="360"/>
        <w:jc w:val="center"/>
        <w:rPr>
          <w:rFonts w:ascii="Times New Roman" w:eastAsia="Times New Roman" w:hAnsi="Times New Roman" w:cs="Times New Roman"/>
          <w:sz w:val="24"/>
          <w:szCs w:val="24"/>
        </w:rPr>
      </w:pPr>
      <w:r>
        <w:rPr>
          <w:noProof/>
        </w:rPr>
        <w:drawing>
          <wp:inline distT="0" distB="0" distL="0" distR="0" wp14:anchorId="4E13F05B" wp14:editId="311E7926">
            <wp:extent cx="2036827" cy="6705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023" cy="682147"/>
                    </a:xfrm>
                    <a:prstGeom prst="rect">
                      <a:avLst/>
                    </a:prstGeom>
                  </pic:spPr>
                </pic:pic>
              </a:graphicData>
            </a:graphic>
          </wp:inline>
        </w:drawing>
      </w:r>
    </w:p>
    <w:p w14:paraId="433C1305"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18" w:name="_Toc16601367"/>
      <w:bookmarkStart w:id="119" w:name="_Toc16601475"/>
      <w:bookmarkStart w:id="120" w:name="_Toc16605741"/>
      <w:r>
        <w:rPr>
          <w:rFonts w:ascii="Times New Roman" w:eastAsia="Times New Roman" w:hAnsi="Times New Roman" w:cs="Times New Roman"/>
          <w:b w:val="0"/>
          <w:sz w:val="24"/>
          <w:szCs w:val="24"/>
        </w:rPr>
        <w:t>Decision Tree</w:t>
      </w:r>
      <w:bookmarkEnd w:id="118"/>
      <w:bookmarkEnd w:id="119"/>
      <w:bookmarkEnd w:id="120"/>
    </w:p>
    <w:p w14:paraId="433C1306"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Accordin</w:t>
      </w:r>
      <w:r>
        <w:rPr>
          <w:rFonts w:ascii="Times New Roman" w:eastAsia="Times New Roman" w:hAnsi="Times New Roman" w:cs="Times New Roman"/>
          <w:sz w:val="24"/>
          <w:szCs w:val="24"/>
        </w:rPr>
        <w:t xml:space="preserve">g to the MAPE and RMSE shown in Table 2, we are not surprised to find that k-means clustering doesn’t improve the decision tree model.  For both full and reduced decision tree model, using full dataset always produces the best results with lowest MAPE and </w:t>
      </w:r>
      <w:r>
        <w:rPr>
          <w:rFonts w:ascii="Times New Roman" w:eastAsia="Times New Roman" w:hAnsi="Times New Roman" w:cs="Times New Roman"/>
          <w:sz w:val="24"/>
          <w:szCs w:val="24"/>
        </w:rPr>
        <w:t>RMSE (shown in Model (1) and Model (4)).  Specifically, in the full model with both intrinsic and external features as independent variables, the MAPE is 18.55%, and the RMSE is $75,311.15.  While in the reduced model with only intrinsic features as indepe</w:t>
      </w:r>
      <w:r>
        <w:rPr>
          <w:rFonts w:ascii="Times New Roman" w:eastAsia="Times New Roman" w:hAnsi="Times New Roman" w:cs="Times New Roman"/>
          <w:sz w:val="24"/>
          <w:szCs w:val="24"/>
        </w:rPr>
        <w:t xml:space="preserve">ndent variables, both MAPE and RMSE is slightly worse than that of the full model, 18.68% for MAPE and 76,238 for RMSE. This results also indicate that the performance of a model has been improved after including external features which are extracted from </w:t>
      </w:r>
      <w:r>
        <w:rPr>
          <w:rFonts w:ascii="Times New Roman" w:eastAsia="Times New Roman" w:hAnsi="Times New Roman" w:cs="Times New Roman"/>
          <w:sz w:val="24"/>
          <w:szCs w:val="24"/>
        </w:rPr>
        <w:t xml:space="preserve">GIS techniques in the decision tree model.  </w:t>
      </w:r>
    </w:p>
    <w:p w14:paraId="433C1307" w14:textId="77777777" w:rsidR="001D48F2" w:rsidRDefault="001D48F2">
      <w:pPr>
        <w:spacing w:after="0" w:line="480" w:lineRule="auto"/>
        <w:rPr>
          <w:rFonts w:ascii="Times New Roman" w:eastAsia="Times New Roman" w:hAnsi="Times New Roman" w:cs="Times New Roman"/>
          <w:sz w:val="24"/>
          <w:szCs w:val="24"/>
        </w:rPr>
      </w:pPr>
    </w:p>
    <w:p w14:paraId="433C1308"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5: Decision Tree Models Assessment</w:t>
      </w:r>
    </w:p>
    <w:tbl>
      <w:tblPr>
        <w:tblStyle w:val="af3"/>
        <w:tblW w:w="9360"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1755"/>
        <w:gridCol w:w="1545"/>
        <w:gridCol w:w="2820"/>
        <w:gridCol w:w="1665"/>
        <w:gridCol w:w="1575"/>
      </w:tblGrid>
      <w:tr w:rsidR="001D48F2" w14:paraId="433C130E" w14:textId="77777777" w:rsidTr="001D48F2">
        <w:trPr>
          <w:trHeight w:val="720"/>
        </w:trPr>
        <w:tc>
          <w:tcPr>
            <w:tcW w:w="1755" w:type="dxa"/>
            <w:vMerge w:val="restart"/>
            <w:vAlign w:val="center"/>
          </w:tcPr>
          <w:p w14:paraId="433C1309"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Dependent variable:</w:t>
            </w:r>
          </w:p>
          <w:p w14:paraId="433C130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housing sales price in 2018</w:t>
            </w:r>
          </w:p>
        </w:tc>
        <w:tc>
          <w:tcPr>
            <w:tcW w:w="4365" w:type="dxa"/>
            <w:gridSpan w:val="2"/>
            <w:vAlign w:val="center"/>
          </w:tcPr>
          <w:p w14:paraId="433C130B"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Full Model Predictors:  Both intrinsic and external features</w:t>
            </w:r>
          </w:p>
        </w:tc>
        <w:tc>
          <w:tcPr>
            <w:tcW w:w="1665" w:type="dxa"/>
            <w:vAlign w:val="center"/>
          </w:tcPr>
          <w:p w14:paraId="433C130C"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575" w:type="dxa"/>
            <w:vAlign w:val="center"/>
          </w:tcPr>
          <w:p w14:paraId="433C130D"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14" w14:textId="77777777" w:rsidTr="001D48F2">
        <w:trPr>
          <w:trHeight w:val="720"/>
        </w:trPr>
        <w:tc>
          <w:tcPr>
            <w:tcW w:w="1755" w:type="dxa"/>
            <w:vMerge/>
            <w:vAlign w:val="center"/>
          </w:tcPr>
          <w:p w14:paraId="433C130F"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545" w:type="dxa"/>
            <w:vAlign w:val="center"/>
          </w:tcPr>
          <w:p w14:paraId="433C1310"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2820" w:type="dxa"/>
            <w:vAlign w:val="center"/>
          </w:tcPr>
          <w:p w14:paraId="433C131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w:t>
            </w:r>
          </w:p>
        </w:tc>
        <w:tc>
          <w:tcPr>
            <w:tcW w:w="1665" w:type="dxa"/>
            <w:vAlign w:val="center"/>
          </w:tcPr>
          <w:p w14:paraId="433C1312"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18.55%</w:t>
            </w:r>
          </w:p>
        </w:tc>
        <w:tc>
          <w:tcPr>
            <w:tcW w:w="1575" w:type="dxa"/>
            <w:vAlign w:val="center"/>
          </w:tcPr>
          <w:p w14:paraId="433C1313"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75,311.15</w:t>
            </w:r>
          </w:p>
        </w:tc>
      </w:tr>
      <w:tr w:rsidR="001D48F2" w14:paraId="433C131A" w14:textId="77777777" w:rsidTr="001D48F2">
        <w:trPr>
          <w:trHeight w:val="720"/>
        </w:trPr>
        <w:tc>
          <w:tcPr>
            <w:tcW w:w="1755" w:type="dxa"/>
            <w:vMerge/>
            <w:vAlign w:val="center"/>
          </w:tcPr>
          <w:p w14:paraId="433C1315"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45" w:type="dxa"/>
            <w:vAlign w:val="center"/>
          </w:tcPr>
          <w:p w14:paraId="433C131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tc>
        <w:tc>
          <w:tcPr>
            <w:tcW w:w="2820" w:type="dxa"/>
            <w:vAlign w:val="center"/>
          </w:tcPr>
          <w:p w14:paraId="433C1317"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3 clusters</w:t>
            </w:r>
          </w:p>
        </w:tc>
        <w:tc>
          <w:tcPr>
            <w:tcW w:w="1665" w:type="dxa"/>
            <w:vAlign w:val="center"/>
          </w:tcPr>
          <w:p w14:paraId="433C131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tc>
        <w:tc>
          <w:tcPr>
            <w:tcW w:w="1575" w:type="dxa"/>
            <w:vAlign w:val="center"/>
          </w:tcPr>
          <w:p w14:paraId="433C131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78,522.33</w:t>
            </w:r>
          </w:p>
        </w:tc>
      </w:tr>
      <w:tr w:rsidR="001D48F2" w14:paraId="433C1320" w14:textId="77777777" w:rsidTr="001D48F2">
        <w:trPr>
          <w:trHeight w:val="720"/>
        </w:trPr>
        <w:tc>
          <w:tcPr>
            <w:tcW w:w="1755" w:type="dxa"/>
            <w:vMerge/>
            <w:vAlign w:val="center"/>
          </w:tcPr>
          <w:p w14:paraId="433C131B"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545" w:type="dxa"/>
            <w:vAlign w:val="center"/>
          </w:tcPr>
          <w:p w14:paraId="433C131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(3)</w:t>
            </w:r>
          </w:p>
        </w:tc>
        <w:tc>
          <w:tcPr>
            <w:tcW w:w="2820" w:type="dxa"/>
            <w:vAlign w:val="center"/>
          </w:tcPr>
          <w:p w14:paraId="433C131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5 clusters</w:t>
            </w:r>
          </w:p>
        </w:tc>
        <w:tc>
          <w:tcPr>
            <w:tcW w:w="1665" w:type="dxa"/>
            <w:vAlign w:val="center"/>
          </w:tcPr>
          <w:p w14:paraId="433C131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20.44%</w:t>
            </w:r>
          </w:p>
        </w:tc>
        <w:tc>
          <w:tcPr>
            <w:tcW w:w="1575" w:type="dxa"/>
            <w:vAlign w:val="center"/>
          </w:tcPr>
          <w:p w14:paraId="433C131F"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77,048.04</w:t>
            </w:r>
          </w:p>
        </w:tc>
      </w:tr>
      <w:tr w:rsidR="001D48F2" w14:paraId="433C1325" w14:textId="77777777" w:rsidTr="001D48F2">
        <w:trPr>
          <w:trHeight w:val="720"/>
        </w:trPr>
        <w:tc>
          <w:tcPr>
            <w:tcW w:w="1755" w:type="dxa"/>
            <w:vMerge/>
            <w:vAlign w:val="center"/>
          </w:tcPr>
          <w:p w14:paraId="433C1321"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65" w:type="dxa"/>
            <w:gridSpan w:val="2"/>
            <w:vAlign w:val="center"/>
          </w:tcPr>
          <w:p w14:paraId="433C1322"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Reduced Model Predictors: Only intrinsic features</w:t>
            </w:r>
          </w:p>
        </w:tc>
        <w:tc>
          <w:tcPr>
            <w:tcW w:w="1665" w:type="dxa"/>
            <w:vAlign w:val="center"/>
          </w:tcPr>
          <w:p w14:paraId="433C1323"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575" w:type="dxa"/>
            <w:vAlign w:val="center"/>
          </w:tcPr>
          <w:p w14:paraId="433C1324"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2B" w14:textId="77777777" w:rsidTr="001D48F2">
        <w:trPr>
          <w:trHeight w:val="720"/>
        </w:trPr>
        <w:tc>
          <w:tcPr>
            <w:tcW w:w="1755" w:type="dxa"/>
            <w:vMerge/>
            <w:vAlign w:val="center"/>
          </w:tcPr>
          <w:p w14:paraId="433C1326"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545" w:type="dxa"/>
            <w:vAlign w:val="center"/>
          </w:tcPr>
          <w:p w14:paraId="433C1327"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2820" w:type="dxa"/>
            <w:vAlign w:val="center"/>
          </w:tcPr>
          <w:p w14:paraId="433C132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w:t>
            </w:r>
          </w:p>
        </w:tc>
        <w:tc>
          <w:tcPr>
            <w:tcW w:w="1665" w:type="dxa"/>
            <w:vAlign w:val="center"/>
          </w:tcPr>
          <w:p w14:paraId="433C1329"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18.68%</w:t>
            </w:r>
          </w:p>
        </w:tc>
        <w:tc>
          <w:tcPr>
            <w:tcW w:w="1575" w:type="dxa"/>
            <w:vAlign w:val="center"/>
          </w:tcPr>
          <w:p w14:paraId="433C132A"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76,238.63</w:t>
            </w:r>
          </w:p>
        </w:tc>
      </w:tr>
      <w:tr w:rsidR="001D48F2" w14:paraId="433C1331" w14:textId="77777777" w:rsidTr="001D48F2">
        <w:trPr>
          <w:trHeight w:val="720"/>
        </w:trPr>
        <w:tc>
          <w:tcPr>
            <w:tcW w:w="1755" w:type="dxa"/>
            <w:vMerge/>
            <w:vAlign w:val="center"/>
          </w:tcPr>
          <w:p w14:paraId="433C132C"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45" w:type="dxa"/>
            <w:vAlign w:val="center"/>
          </w:tcPr>
          <w:p w14:paraId="433C132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(5)</w:t>
            </w:r>
          </w:p>
        </w:tc>
        <w:tc>
          <w:tcPr>
            <w:tcW w:w="2820" w:type="dxa"/>
            <w:vAlign w:val="center"/>
          </w:tcPr>
          <w:p w14:paraId="433C132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3 clusters</w:t>
            </w:r>
          </w:p>
        </w:tc>
        <w:tc>
          <w:tcPr>
            <w:tcW w:w="1665" w:type="dxa"/>
            <w:vAlign w:val="center"/>
          </w:tcPr>
          <w:p w14:paraId="433C132F"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20.70%</w:t>
            </w:r>
          </w:p>
        </w:tc>
        <w:tc>
          <w:tcPr>
            <w:tcW w:w="1575" w:type="dxa"/>
            <w:vAlign w:val="center"/>
          </w:tcPr>
          <w:p w14:paraId="433C1330"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80,667.04</w:t>
            </w:r>
          </w:p>
        </w:tc>
      </w:tr>
      <w:tr w:rsidR="001D48F2" w14:paraId="433C1337" w14:textId="77777777" w:rsidTr="001D48F2">
        <w:trPr>
          <w:trHeight w:val="720"/>
        </w:trPr>
        <w:tc>
          <w:tcPr>
            <w:tcW w:w="1755" w:type="dxa"/>
            <w:vMerge/>
            <w:vAlign w:val="center"/>
          </w:tcPr>
          <w:p w14:paraId="433C1332"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545" w:type="dxa"/>
            <w:vAlign w:val="center"/>
          </w:tcPr>
          <w:p w14:paraId="433C133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(6)</w:t>
            </w:r>
          </w:p>
        </w:tc>
        <w:tc>
          <w:tcPr>
            <w:tcW w:w="2820" w:type="dxa"/>
            <w:vAlign w:val="center"/>
          </w:tcPr>
          <w:p w14:paraId="433C133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5 clusters</w:t>
            </w:r>
          </w:p>
        </w:tc>
        <w:tc>
          <w:tcPr>
            <w:tcW w:w="1665" w:type="dxa"/>
            <w:vAlign w:val="center"/>
          </w:tcPr>
          <w:p w14:paraId="433C133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21.05%</w:t>
            </w:r>
          </w:p>
        </w:tc>
        <w:tc>
          <w:tcPr>
            <w:tcW w:w="1575" w:type="dxa"/>
            <w:vAlign w:val="center"/>
          </w:tcPr>
          <w:p w14:paraId="433C133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80,287.79</w:t>
            </w:r>
          </w:p>
        </w:tc>
      </w:tr>
    </w:tbl>
    <w:p w14:paraId="433C1338" w14:textId="77777777" w:rsidR="001D48F2" w:rsidRDefault="001D48F2">
      <w:pPr>
        <w:spacing w:after="0" w:line="480" w:lineRule="auto"/>
        <w:rPr>
          <w:rFonts w:ascii="Times New Roman" w:eastAsia="Times New Roman" w:hAnsi="Times New Roman" w:cs="Times New Roman"/>
          <w:sz w:val="24"/>
          <w:szCs w:val="24"/>
        </w:rPr>
      </w:pPr>
    </w:p>
    <w:p w14:paraId="433C1339"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and Figure 16 exhibit important features from the full model and reduced model respectively, showing a consistent importance among intrinsic features.  Both models indicate that the square feet of a house is the most significant determinant of re</w:t>
      </w:r>
      <w:r>
        <w:rPr>
          <w:rFonts w:ascii="Times New Roman" w:eastAsia="Times New Roman" w:hAnsi="Times New Roman" w:cs="Times New Roman"/>
          <w:sz w:val="24"/>
          <w:szCs w:val="24"/>
        </w:rPr>
        <w:t xml:space="preserve">sidential property, followed by other intrinsic attributes including quality, basement finished square feet, year </w:t>
      </w:r>
      <w:proofErr w:type="gramStart"/>
      <w:r>
        <w:rPr>
          <w:rFonts w:ascii="Times New Roman" w:eastAsia="Times New Roman" w:hAnsi="Times New Roman" w:cs="Times New Roman"/>
          <w:sz w:val="24"/>
          <w:szCs w:val="24"/>
        </w:rPr>
        <w:t>built,number</w:t>
      </w:r>
      <w:proofErr w:type="gramEnd"/>
      <w:r>
        <w:rPr>
          <w:rFonts w:ascii="Times New Roman" w:eastAsia="Times New Roman" w:hAnsi="Times New Roman" w:cs="Times New Roman"/>
          <w:sz w:val="24"/>
          <w:szCs w:val="24"/>
        </w:rPr>
        <w:t xml:space="preserve"> of bathrooms and view quality.  It’s reasonable that square feet, quality, and basement finished square feet are the top three at</w:t>
      </w:r>
      <w:r>
        <w:rPr>
          <w:rFonts w:ascii="Times New Roman" w:eastAsia="Times New Roman" w:hAnsi="Times New Roman" w:cs="Times New Roman"/>
          <w:sz w:val="24"/>
          <w:szCs w:val="24"/>
        </w:rPr>
        <w:t>tributes that influence the housing prices, as a more expensive house is always associated with larger house and basement space, as well as better quality to provide residents a higher living standard.  Besides, according to the full model, the number of c</w:t>
      </w:r>
      <w:r>
        <w:rPr>
          <w:rFonts w:ascii="Times New Roman" w:eastAsia="Times New Roman" w:hAnsi="Times New Roman" w:cs="Times New Roman"/>
          <w:sz w:val="24"/>
          <w:szCs w:val="24"/>
        </w:rPr>
        <w:t>rimes is the most significant external factors that determine housing prices.  Tita et al. (2006) also used a hedonic regression model to find that an increase in numbers of crimes in a neighborhood is more likely to lower housing values, controlling for o</w:t>
      </w:r>
      <w:r>
        <w:rPr>
          <w:rFonts w:ascii="Times New Roman" w:eastAsia="Times New Roman" w:hAnsi="Times New Roman" w:cs="Times New Roman"/>
          <w:sz w:val="24"/>
          <w:szCs w:val="24"/>
        </w:rPr>
        <w:t xml:space="preserve">ther characteristics.  </w:t>
      </w:r>
      <w:r>
        <w:rPr>
          <w:rFonts w:ascii="Times New Roman" w:eastAsia="Times New Roman" w:hAnsi="Times New Roman" w:cs="Times New Roman"/>
          <w:sz w:val="24"/>
          <w:szCs w:val="24"/>
        </w:rPr>
        <w:lastRenderedPageBreak/>
        <w:t xml:space="preserve">The proximity to college is also significant through our study, as there might be higher living demand around the college area for students and family. </w:t>
      </w:r>
    </w:p>
    <w:p w14:paraId="433C133A" w14:textId="77777777" w:rsidR="001D48F2" w:rsidRDefault="001D48F2">
      <w:pPr>
        <w:spacing w:after="0" w:line="480" w:lineRule="auto"/>
        <w:rPr>
          <w:rFonts w:ascii="Times New Roman" w:eastAsia="Times New Roman" w:hAnsi="Times New Roman" w:cs="Times New Roman"/>
          <w:sz w:val="24"/>
          <w:szCs w:val="24"/>
        </w:rPr>
      </w:pPr>
    </w:p>
    <w:p w14:paraId="433C133B"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F6" wp14:editId="433C17F7">
            <wp:extent cx="5943600" cy="4013200"/>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4013200"/>
                    </a:xfrm>
                    <a:prstGeom prst="rect">
                      <a:avLst/>
                    </a:prstGeom>
                    <a:ln/>
                  </pic:spPr>
                </pic:pic>
              </a:graphicData>
            </a:graphic>
          </wp:inline>
        </w:drawing>
      </w:r>
    </w:p>
    <w:p w14:paraId="433C133C"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15: Feature importance of Decision Tree Full Model</w:t>
      </w:r>
    </w:p>
    <w:p w14:paraId="433C133D" w14:textId="77777777" w:rsidR="001D48F2" w:rsidRDefault="001D48F2">
      <w:pPr>
        <w:spacing w:after="0" w:line="480" w:lineRule="auto"/>
        <w:rPr>
          <w:rFonts w:ascii="Times New Roman" w:eastAsia="Times New Roman" w:hAnsi="Times New Roman" w:cs="Times New Roman"/>
          <w:sz w:val="24"/>
          <w:szCs w:val="24"/>
        </w:rPr>
      </w:pPr>
    </w:p>
    <w:p w14:paraId="433C133E" w14:textId="77777777" w:rsidR="001D48F2" w:rsidRDefault="001906FD">
      <w:pPr>
        <w:keepNext/>
        <w:spacing w:after="0" w:line="480" w:lineRule="auto"/>
      </w:pPr>
      <w:r>
        <w:rPr>
          <w:rFonts w:ascii="Times New Roman" w:eastAsia="Times New Roman" w:hAnsi="Times New Roman" w:cs="Times New Roman"/>
          <w:noProof/>
          <w:sz w:val="24"/>
          <w:szCs w:val="24"/>
        </w:rPr>
        <w:lastRenderedPageBreak/>
        <w:drawing>
          <wp:inline distT="114300" distB="114300" distL="114300" distR="114300" wp14:anchorId="433C17F8" wp14:editId="433C17F9">
            <wp:extent cx="5943600" cy="38227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943600" cy="3822700"/>
                    </a:xfrm>
                    <a:prstGeom prst="rect">
                      <a:avLst/>
                    </a:prstGeom>
                    <a:ln/>
                  </pic:spPr>
                </pic:pic>
              </a:graphicData>
            </a:graphic>
          </wp:inline>
        </w:drawing>
      </w:r>
    </w:p>
    <w:p w14:paraId="433C133F"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16: Feature Importance of Decision Tree Reduced Model</w:t>
      </w:r>
    </w:p>
    <w:p w14:paraId="433C1340" w14:textId="77777777" w:rsidR="001D48F2" w:rsidRDefault="001D48F2"/>
    <w:p w14:paraId="433C1341"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21" w:name="_Toc16601368"/>
      <w:bookmarkStart w:id="122" w:name="_Toc16601476"/>
      <w:bookmarkStart w:id="123" w:name="_Toc16605742"/>
      <w:r>
        <w:rPr>
          <w:rFonts w:ascii="Times New Roman" w:eastAsia="Times New Roman" w:hAnsi="Times New Roman" w:cs="Times New Roman"/>
          <w:b w:val="0"/>
          <w:sz w:val="24"/>
          <w:szCs w:val="24"/>
        </w:rPr>
        <w:t>Random Forest</w:t>
      </w:r>
      <w:bookmarkEnd w:id="121"/>
      <w:bookmarkEnd w:id="122"/>
      <w:bookmarkEnd w:id="123"/>
      <w:r>
        <w:rPr>
          <w:rFonts w:ascii="Times New Roman" w:eastAsia="Times New Roman" w:hAnsi="Times New Roman" w:cs="Times New Roman"/>
          <w:b w:val="0"/>
          <w:sz w:val="24"/>
          <w:szCs w:val="24"/>
        </w:rPr>
        <w:t xml:space="preserve"> </w:t>
      </w:r>
    </w:p>
    <w:p w14:paraId="433C1342"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from our Random Forest models indicate the external GIS data we included reduced the RMSE and MAPE.  Furthermore, the results confirm our earlier inclination that clus</w:t>
      </w:r>
      <w:r>
        <w:rPr>
          <w:rFonts w:ascii="Times New Roman" w:eastAsia="Times New Roman" w:hAnsi="Times New Roman" w:cs="Times New Roman"/>
          <w:sz w:val="24"/>
          <w:szCs w:val="24"/>
        </w:rPr>
        <w:t>tering would have little impact on this data, given the homogeneity of our observations.  This can be seen given the similar model performance for each dataset, the full data set has under one percentage point of difference between the three models.  Combi</w:t>
      </w:r>
      <w:r>
        <w:rPr>
          <w:rFonts w:ascii="Times New Roman" w:eastAsia="Times New Roman" w:hAnsi="Times New Roman" w:cs="Times New Roman"/>
          <w:sz w:val="24"/>
          <w:szCs w:val="24"/>
        </w:rPr>
        <w:t>ned with the sum of squares comparison during the clustering process we are confident the data is quite homogeneous.  The best performance is achieved when using the full data set without clustering, which returns a MAPE of 14.04% and an RMSE of $55,910.26</w:t>
      </w:r>
      <w:r>
        <w:rPr>
          <w:rFonts w:ascii="Times New Roman" w:eastAsia="Times New Roman" w:hAnsi="Times New Roman" w:cs="Times New Roman"/>
          <w:sz w:val="24"/>
          <w:szCs w:val="24"/>
        </w:rPr>
        <w:t xml:space="preserve">.  Each of the full dataset models outperforms its partial data set counterparts by $7,000 to $9,300 RMSE and 2.92% to 3.27% MAPE regardless </w:t>
      </w:r>
      <w:r>
        <w:rPr>
          <w:rFonts w:ascii="Times New Roman" w:eastAsia="Times New Roman" w:hAnsi="Times New Roman" w:cs="Times New Roman"/>
          <w:sz w:val="24"/>
          <w:szCs w:val="24"/>
        </w:rPr>
        <w:lastRenderedPageBreak/>
        <w:t xml:space="preserve">of the clustering used, definitively indicating the features we added to the Pierce County Assessor-Treasurer data </w:t>
      </w:r>
      <w:r>
        <w:rPr>
          <w:rFonts w:ascii="Times New Roman" w:eastAsia="Times New Roman" w:hAnsi="Times New Roman" w:cs="Times New Roman"/>
          <w:sz w:val="24"/>
          <w:szCs w:val="24"/>
        </w:rPr>
        <w:t xml:space="preserve">improved the performance of the model.  </w:t>
      </w:r>
    </w:p>
    <w:p w14:paraId="433C1343"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6: Random Forest Models Assessment</w:t>
      </w:r>
    </w:p>
    <w:tbl>
      <w:tblPr>
        <w:tblStyle w:val="af4"/>
        <w:tblW w:w="9358"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1769"/>
        <w:gridCol w:w="1512"/>
        <w:gridCol w:w="2654"/>
        <w:gridCol w:w="1626"/>
        <w:gridCol w:w="1797"/>
      </w:tblGrid>
      <w:tr w:rsidR="001D48F2" w14:paraId="433C1349" w14:textId="77777777" w:rsidTr="001D48F2">
        <w:trPr>
          <w:trHeight w:val="720"/>
        </w:trPr>
        <w:tc>
          <w:tcPr>
            <w:tcW w:w="1770" w:type="dxa"/>
            <w:vMerge w:val="restart"/>
            <w:vAlign w:val="center"/>
          </w:tcPr>
          <w:p w14:paraId="433C1344"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Dependent variable:</w:t>
            </w:r>
          </w:p>
          <w:p w14:paraId="433C134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Housing sale price in 2018</w:t>
            </w:r>
          </w:p>
        </w:tc>
        <w:tc>
          <w:tcPr>
            <w:tcW w:w="4166" w:type="dxa"/>
            <w:gridSpan w:val="2"/>
            <w:vAlign w:val="center"/>
          </w:tcPr>
          <w:p w14:paraId="433C1346"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Model Predictors:  Both intrinsic and external features</w:t>
            </w:r>
          </w:p>
        </w:tc>
        <w:tc>
          <w:tcPr>
            <w:tcW w:w="1626" w:type="dxa"/>
            <w:vAlign w:val="center"/>
          </w:tcPr>
          <w:p w14:paraId="433C1347"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797" w:type="dxa"/>
            <w:vAlign w:val="center"/>
          </w:tcPr>
          <w:p w14:paraId="433C1348"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4F" w14:textId="77777777" w:rsidTr="001D48F2">
        <w:trPr>
          <w:trHeight w:val="720"/>
        </w:trPr>
        <w:tc>
          <w:tcPr>
            <w:tcW w:w="1770" w:type="dxa"/>
            <w:vMerge/>
            <w:vAlign w:val="center"/>
          </w:tcPr>
          <w:p w14:paraId="433C134A"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512" w:type="dxa"/>
            <w:vAlign w:val="center"/>
          </w:tcPr>
          <w:p w14:paraId="433C134B"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2654" w:type="dxa"/>
            <w:vAlign w:val="center"/>
          </w:tcPr>
          <w:p w14:paraId="433C134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w:t>
            </w:r>
          </w:p>
        </w:tc>
        <w:tc>
          <w:tcPr>
            <w:tcW w:w="1626" w:type="dxa"/>
            <w:vAlign w:val="center"/>
          </w:tcPr>
          <w:p w14:paraId="433C134D"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14.04%</w:t>
            </w:r>
          </w:p>
        </w:tc>
        <w:tc>
          <w:tcPr>
            <w:tcW w:w="1797" w:type="dxa"/>
            <w:vAlign w:val="center"/>
          </w:tcPr>
          <w:p w14:paraId="433C134E"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55,910.26</w:t>
            </w:r>
          </w:p>
        </w:tc>
      </w:tr>
      <w:tr w:rsidR="001D48F2" w14:paraId="433C1355" w14:textId="77777777" w:rsidTr="001D48F2">
        <w:trPr>
          <w:trHeight w:val="720"/>
        </w:trPr>
        <w:tc>
          <w:tcPr>
            <w:tcW w:w="1770" w:type="dxa"/>
            <w:vMerge/>
            <w:vAlign w:val="center"/>
          </w:tcPr>
          <w:p w14:paraId="433C1350"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12" w:type="dxa"/>
            <w:vAlign w:val="center"/>
          </w:tcPr>
          <w:p w14:paraId="433C135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tc>
        <w:tc>
          <w:tcPr>
            <w:tcW w:w="2654" w:type="dxa"/>
            <w:vAlign w:val="center"/>
          </w:tcPr>
          <w:p w14:paraId="433C1352"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3 clusters</w:t>
            </w:r>
          </w:p>
        </w:tc>
        <w:tc>
          <w:tcPr>
            <w:tcW w:w="1626" w:type="dxa"/>
            <w:vAlign w:val="center"/>
          </w:tcPr>
          <w:p w14:paraId="433C135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15.05%</w:t>
            </w:r>
          </w:p>
        </w:tc>
        <w:tc>
          <w:tcPr>
            <w:tcW w:w="1797" w:type="dxa"/>
            <w:vAlign w:val="center"/>
          </w:tcPr>
          <w:p w14:paraId="433C135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59,270.70</w:t>
            </w:r>
          </w:p>
        </w:tc>
      </w:tr>
      <w:tr w:rsidR="001D48F2" w14:paraId="433C135B" w14:textId="77777777" w:rsidTr="001D48F2">
        <w:trPr>
          <w:trHeight w:val="720"/>
        </w:trPr>
        <w:tc>
          <w:tcPr>
            <w:tcW w:w="1770" w:type="dxa"/>
            <w:vMerge/>
            <w:vAlign w:val="center"/>
          </w:tcPr>
          <w:p w14:paraId="433C1356"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512" w:type="dxa"/>
            <w:vAlign w:val="center"/>
          </w:tcPr>
          <w:p w14:paraId="433C1357"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(3)</w:t>
            </w:r>
          </w:p>
        </w:tc>
        <w:tc>
          <w:tcPr>
            <w:tcW w:w="2654" w:type="dxa"/>
            <w:vAlign w:val="center"/>
          </w:tcPr>
          <w:p w14:paraId="433C135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5 clusters</w:t>
            </w:r>
          </w:p>
        </w:tc>
        <w:tc>
          <w:tcPr>
            <w:tcW w:w="1626" w:type="dxa"/>
            <w:vAlign w:val="center"/>
          </w:tcPr>
          <w:p w14:paraId="433C135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14.19%</w:t>
            </w:r>
          </w:p>
        </w:tc>
        <w:tc>
          <w:tcPr>
            <w:tcW w:w="1797" w:type="dxa"/>
            <w:vAlign w:val="center"/>
          </w:tcPr>
          <w:p w14:paraId="433C135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58,737.94</w:t>
            </w:r>
          </w:p>
        </w:tc>
      </w:tr>
      <w:tr w:rsidR="001D48F2" w14:paraId="433C1360" w14:textId="77777777" w:rsidTr="001D48F2">
        <w:trPr>
          <w:trHeight w:val="720"/>
        </w:trPr>
        <w:tc>
          <w:tcPr>
            <w:tcW w:w="1770" w:type="dxa"/>
            <w:vMerge/>
            <w:vAlign w:val="center"/>
          </w:tcPr>
          <w:p w14:paraId="433C135C"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166" w:type="dxa"/>
            <w:gridSpan w:val="2"/>
            <w:vAlign w:val="center"/>
          </w:tcPr>
          <w:p w14:paraId="433C135D"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Reduced Model Predictors: Only intrinsic features</w:t>
            </w:r>
          </w:p>
        </w:tc>
        <w:tc>
          <w:tcPr>
            <w:tcW w:w="1626" w:type="dxa"/>
            <w:vAlign w:val="center"/>
          </w:tcPr>
          <w:p w14:paraId="433C135E"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797" w:type="dxa"/>
            <w:vAlign w:val="center"/>
          </w:tcPr>
          <w:p w14:paraId="433C135F"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66" w14:textId="77777777" w:rsidTr="001D48F2">
        <w:trPr>
          <w:trHeight w:val="720"/>
        </w:trPr>
        <w:tc>
          <w:tcPr>
            <w:tcW w:w="1770" w:type="dxa"/>
            <w:vMerge/>
            <w:vAlign w:val="center"/>
          </w:tcPr>
          <w:p w14:paraId="433C1361"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512" w:type="dxa"/>
            <w:vAlign w:val="center"/>
          </w:tcPr>
          <w:p w14:paraId="433C1362"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2654" w:type="dxa"/>
            <w:vAlign w:val="center"/>
          </w:tcPr>
          <w:p w14:paraId="433C136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w:t>
            </w:r>
          </w:p>
        </w:tc>
        <w:tc>
          <w:tcPr>
            <w:tcW w:w="1626" w:type="dxa"/>
            <w:vAlign w:val="center"/>
          </w:tcPr>
          <w:p w14:paraId="433C1364"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16.96%</w:t>
            </w:r>
          </w:p>
        </w:tc>
        <w:tc>
          <w:tcPr>
            <w:tcW w:w="1797" w:type="dxa"/>
            <w:vAlign w:val="center"/>
          </w:tcPr>
          <w:p w14:paraId="433C1365"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65,209.82</w:t>
            </w:r>
          </w:p>
        </w:tc>
      </w:tr>
      <w:tr w:rsidR="001D48F2" w14:paraId="433C136C" w14:textId="77777777" w:rsidTr="001D48F2">
        <w:trPr>
          <w:trHeight w:val="720"/>
        </w:trPr>
        <w:tc>
          <w:tcPr>
            <w:tcW w:w="1770" w:type="dxa"/>
            <w:vMerge/>
            <w:vAlign w:val="center"/>
          </w:tcPr>
          <w:p w14:paraId="433C1367"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12" w:type="dxa"/>
            <w:vAlign w:val="center"/>
          </w:tcPr>
          <w:p w14:paraId="433C136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(5)</w:t>
            </w:r>
          </w:p>
        </w:tc>
        <w:tc>
          <w:tcPr>
            <w:tcW w:w="2654" w:type="dxa"/>
            <w:vAlign w:val="center"/>
          </w:tcPr>
          <w:p w14:paraId="433C136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3 clusters</w:t>
            </w:r>
          </w:p>
        </w:tc>
        <w:tc>
          <w:tcPr>
            <w:tcW w:w="1626" w:type="dxa"/>
            <w:vAlign w:val="center"/>
          </w:tcPr>
          <w:p w14:paraId="433C136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18.24%</w:t>
            </w:r>
          </w:p>
        </w:tc>
        <w:tc>
          <w:tcPr>
            <w:tcW w:w="1797" w:type="dxa"/>
            <w:vAlign w:val="center"/>
          </w:tcPr>
          <w:p w14:paraId="433C136B"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68,619.58</w:t>
            </w:r>
          </w:p>
        </w:tc>
      </w:tr>
      <w:tr w:rsidR="001D48F2" w14:paraId="433C1372" w14:textId="77777777" w:rsidTr="001D48F2">
        <w:trPr>
          <w:trHeight w:val="720"/>
        </w:trPr>
        <w:tc>
          <w:tcPr>
            <w:tcW w:w="1770" w:type="dxa"/>
            <w:vMerge/>
            <w:vAlign w:val="center"/>
          </w:tcPr>
          <w:p w14:paraId="433C136D"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512" w:type="dxa"/>
            <w:vAlign w:val="center"/>
          </w:tcPr>
          <w:p w14:paraId="433C136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(6)</w:t>
            </w:r>
          </w:p>
        </w:tc>
        <w:tc>
          <w:tcPr>
            <w:tcW w:w="2654" w:type="dxa"/>
            <w:vAlign w:val="center"/>
          </w:tcPr>
          <w:p w14:paraId="433C136F"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5 clusters</w:t>
            </w:r>
          </w:p>
        </w:tc>
        <w:tc>
          <w:tcPr>
            <w:tcW w:w="1626" w:type="dxa"/>
            <w:vAlign w:val="center"/>
          </w:tcPr>
          <w:p w14:paraId="433C1370"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17.46%</w:t>
            </w:r>
          </w:p>
        </w:tc>
        <w:tc>
          <w:tcPr>
            <w:tcW w:w="1797" w:type="dxa"/>
            <w:vAlign w:val="center"/>
          </w:tcPr>
          <w:p w14:paraId="433C137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65,740.20</w:t>
            </w:r>
          </w:p>
        </w:tc>
      </w:tr>
    </w:tbl>
    <w:p w14:paraId="433C1373" w14:textId="77777777" w:rsidR="001D48F2" w:rsidRDefault="001D48F2">
      <w:pPr>
        <w:spacing w:after="0" w:line="480" w:lineRule="auto"/>
        <w:rPr>
          <w:rFonts w:ascii="Times New Roman" w:eastAsia="Times New Roman" w:hAnsi="Times New Roman" w:cs="Times New Roman"/>
          <w:sz w:val="24"/>
          <w:szCs w:val="24"/>
        </w:rPr>
      </w:pPr>
    </w:p>
    <w:p w14:paraId="433C1374" w14:textId="77777777" w:rsidR="001D48F2" w:rsidRDefault="001906FD">
      <w:pPr>
        <w:keepNext/>
        <w:spacing w:after="0" w:line="480" w:lineRule="auto"/>
        <w:ind w:firstLine="360"/>
      </w:pPr>
      <w:r>
        <w:rPr>
          <w:rFonts w:ascii="Times New Roman" w:eastAsia="Times New Roman" w:hAnsi="Times New Roman" w:cs="Times New Roman"/>
          <w:sz w:val="24"/>
          <w:szCs w:val="24"/>
        </w:rPr>
        <w:t xml:space="preserve">The figures below indicate the most significant features identified by the Random Forest Models.  The first is for the partial dataset using only the Assessor-Treasurer Office Data and the </w:t>
      </w:r>
      <w:r>
        <w:rPr>
          <w:rFonts w:ascii="Times New Roman" w:eastAsia="Times New Roman" w:hAnsi="Times New Roman" w:cs="Times New Roman"/>
          <w:sz w:val="24"/>
          <w:szCs w:val="24"/>
        </w:rPr>
        <w:lastRenderedPageBreak/>
        <w:t>second is for the full dataset using the features we extracted from</w:t>
      </w:r>
      <w:r>
        <w:rPr>
          <w:rFonts w:ascii="Times New Roman" w:eastAsia="Times New Roman" w:hAnsi="Times New Roman" w:cs="Times New Roman"/>
          <w:sz w:val="24"/>
          <w:szCs w:val="24"/>
        </w:rPr>
        <w:t xml:space="preserve"> GIS.  </w:t>
      </w:r>
      <w:r>
        <w:rPr>
          <w:rFonts w:ascii="Times New Roman" w:eastAsia="Times New Roman" w:hAnsi="Times New Roman" w:cs="Times New Roman"/>
          <w:noProof/>
          <w:sz w:val="24"/>
          <w:szCs w:val="24"/>
        </w:rPr>
        <w:drawing>
          <wp:inline distT="114300" distB="114300" distL="114300" distR="114300" wp14:anchorId="433C17FA" wp14:editId="433C17FB">
            <wp:extent cx="5943600" cy="3543300"/>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43600" cy="3543300"/>
                    </a:xfrm>
                    <a:prstGeom prst="rect">
                      <a:avLst/>
                    </a:prstGeom>
                    <a:ln/>
                  </pic:spPr>
                </pic:pic>
              </a:graphicData>
            </a:graphic>
          </wp:inline>
        </w:drawing>
      </w:r>
    </w:p>
    <w:p w14:paraId="433C1375"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17: Feature Importance of Random Forest Reduced Model</w:t>
      </w:r>
    </w:p>
    <w:p w14:paraId="433C1376"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7FC" wp14:editId="433C17FD">
            <wp:extent cx="5943600" cy="3581400"/>
            <wp:effectExtent l="0" t="0" r="0" b="0"/>
            <wp:docPr id="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581400"/>
                    </a:xfrm>
                    <a:prstGeom prst="rect">
                      <a:avLst/>
                    </a:prstGeom>
                    <a:ln/>
                  </pic:spPr>
                </pic:pic>
              </a:graphicData>
            </a:graphic>
          </wp:inline>
        </w:drawing>
      </w:r>
    </w:p>
    <w:p w14:paraId="433C1377"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Figure 18: Feature Importance of Random Forest Full Model</w:t>
      </w:r>
    </w:p>
    <w:p w14:paraId="433C1378" w14:textId="77777777" w:rsidR="001D48F2" w:rsidRDefault="001D48F2">
      <w:pPr>
        <w:spacing w:after="0" w:line="480" w:lineRule="auto"/>
        <w:rPr>
          <w:rFonts w:ascii="Times New Roman" w:eastAsia="Times New Roman" w:hAnsi="Times New Roman" w:cs="Times New Roman"/>
          <w:sz w:val="24"/>
          <w:szCs w:val="24"/>
        </w:rPr>
      </w:pPr>
    </w:p>
    <w:p w14:paraId="433C1379"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Both sets of data indicate the same seven most significant features before diminishing returns, these features include; square footage, quality, bathrooms, year built, land size, bedrooms, and fireplaces.  The full dataset models include number of crimes a</w:t>
      </w:r>
      <w:r>
        <w:rPr>
          <w:rFonts w:ascii="Times New Roman" w:eastAsia="Times New Roman" w:hAnsi="Times New Roman" w:cs="Times New Roman"/>
          <w:sz w:val="24"/>
          <w:szCs w:val="24"/>
        </w:rPr>
        <w:t>s the fifth most significant feature.  The other GIS features we added to create the full dataset are grouped with the remaining features which represent a lower degree of information gain.</w:t>
      </w:r>
    </w:p>
    <w:p w14:paraId="433C137A"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24" w:name="_Toc16601369"/>
      <w:bookmarkStart w:id="125" w:name="_Toc16601477"/>
      <w:bookmarkStart w:id="126" w:name="_Toc16605743"/>
      <w:r>
        <w:rPr>
          <w:rFonts w:ascii="Times New Roman" w:eastAsia="Times New Roman" w:hAnsi="Times New Roman" w:cs="Times New Roman"/>
          <w:b w:val="0"/>
          <w:sz w:val="24"/>
          <w:szCs w:val="24"/>
        </w:rPr>
        <w:t>Artificial Neural Network</w:t>
      </w:r>
      <w:bookmarkEnd w:id="124"/>
      <w:bookmarkEnd w:id="125"/>
      <w:bookmarkEnd w:id="126"/>
    </w:p>
    <w:p w14:paraId="433C137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MAPE and RMSE shown in </w:t>
      </w:r>
      <w:r>
        <w:rPr>
          <w:rFonts w:ascii="Times New Roman" w:eastAsia="Times New Roman" w:hAnsi="Times New Roman" w:cs="Times New Roman"/>
          <w:sz w:val="24"/>
          <w:szCs w:val="24"/>
        </w:rPr>
        <w:t>Table 3, it is important to note that after normalizing the data the k-means clustering improves the artificial neural network model for full model when hidden layer is 1 and cluster size is 5.  However, k-means clustering for full model does not improve t</w:t>
      </w:r>
      <w:r>
        <w:rPr>
          <w:rFonts w:ascii="Times New Roman" w:eastAsia="Times New Roman" w:hAnsi="Times New Roman" w:cs="Times New Roman"/>
          <w:sz w:val="24"/>
          <w:szCs w:val="24"/>
        </w:rPr>
        <w:t>he results for full model when hidden layer is 2.  For reduced artificial neural network model with hidden layer 1, using 3 clusters produces the best results with lowest MAPE and RMSE (shown in Model (5)).  Similarly, for reduced model with hidden layer 2</w:t>
      </w:r>
      <w:r>
        <w:rPr>
          <w:rFonts w:ascii="Times New Roman" w:eastAsia="Times New Roman" w:hAnsi="Times New Roman" w:cs="Times New Roman"/>
          <w:sz w:val="24"/>
          <w:szCs w:val="24"/>
        </w:rPr>
        <w:t xml:space="preserve">, cluster size of 5 produces the best results with lowest MAPE and RMSE (shown in Model (6)).  For illustrating the behavior of model, in the full model where both intrinsic and external features are independent variables, the MAPE is 23.07%, and the RMSE </w:t>
      </w:r>
      <w:r>
        <w:rPr>
          <w:rFonts w:ascii="Times New Roman" w:eastAsia="Times New Roman" w:hAnsi="Times New Roman" w:cs="Times New Roman"/>
          <w:sz w:val="24"/>
          <w:szCs w:val="24"/>
        </w:rPr>
        <w:t xml:space="preserve">is $83,246.44. While in the reduced model with only intrinsic features as independent variables, both MAPE and RMSE is slightly less than that of the full model, 21.78% for MAPE and $117,135.82 for RMSE. These results also indicate that the performance of </w:t>
      </w:r>
      <w:r>
        <w:rPr>
          <w:rFonts w:ascii="Times New Roman" w:eastAsia="Times New Roman" w:hAnsi="Times New Roman" w:cs="Times New Roman"/>
          <w:sz w:val="24"/>
          <w:szCs w:val="24"/>
        </w:rPr>
        <w:t xml:space="preserve">a model has not improved after including external features which are extracted from GIS techniques in the neural network model. </w:t>
      </w:r>
    </w:p>
    <w:p w14:paraId="433C137C" w14:textId="77777777" w:rsidR="001D48F2" w:rsidRDefault="001D48F2">
      <w:pPr>
        <w:spacing w:after="0" w:line="480" w:lineRule="auto"/>
        <w:ind w:firstLine="360"/>
        <w:rPr>
          <w:rFonts w:ascii="Times New Roman" w:eastAsia="Times New Roman" w:hAnsi="Times New Roman" w:cs="Times New Roman"/>
          <w:sz w:val="24"/>
          <w:szCs w:val="24"/>
        </w:rPr>
      </w:pPr>
    </w:p>
    <w:p w14:paraId="433C137D"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Table 7: Artificial Neural Network Models Assessment</w:t>
      </w:r>
    </w:p>
    <w:tbl>
      <w:tblPr>
        <w:tblStyle w:val="af5"/>
        <w:tblW w:w="9390"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1530"/>
        <w:gridCol w:w="2070"/>
        <w:gridCol w:w="1260"/>
        <w:gridCol w:w="1515"/>
        <w:gridCol w:w="1365"/>
        <w:gridCol w:w="1650"/>
      </w:tblGrid>
      <w:tr w:rsidR="001D48F2" w14:paraId="433C137F" w14:textId="77777777" w:rsidTr="001D48F2">
        <w:trPr>
          <w:trHeight w:val="720"/>
        </w:trPr>
        <w:tc>
          <w:tcPr>
            <w:tcW w:w="9390" w:type="dxa"/>
            <w:gridSpan w:val="6"/>
            <w:vAlign w:val="center"/>
          </w:tcPr>
          <w:p w14:paraId="433C137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Dependent variable: </w:t>
            </w:r>
            <w:r>
              <w:rPr>
                <w:rFonts w:ascii="Times New Roman" w:eastAsia="Times New Roman" w:hAnsi="Times New Roman" w:cs="Times New Roman"/>
                <w:sz w:val="24"/>
                <w:szCs w:val="24"/>
              </w:rPr>
              <w:t>The housing sales price in 2018</w:t>
            </w:r>
          </w:p>
        </w:tc>
      </w:tr>
      <w:tr w:rsidR="001D48F2" w14:paraId="433C1383" w14:textId="77777777" w:rsidTr="001D48F2">
        <w:trPr>
          <w:trHeight w:val="720"/>
        </w:trPr>
        <w:tc>
          <w:tcPr>
            <w:tcW w:w="3600" w:type="dxa"/>
            <w:gridSpan w:val="2"/>
            <w:vAlign w:val="center"/>
          </w:tcPr>
          <w:p w14:paraId="433C1380"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Normalized data</w:t>
            </w:r>
          </w:p>
        </w:tc>
        <w:tc>
          <w:tcPr>
            <w:tcW w:w="2775" w:type="dxa"/>
            <w:gridSpan w:val="2"/>
            <w:vAlign w:val="center"/>
          </w:tcPr>
          <w:p w14:paraId="433C1381"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Hidd</w:t>
            </w:r>
            <w:r>
              <w:rPr>
                <w:rFonts w:ascii="Times New Roman" w:eastAsia="Times New Roman" w:hAnsi="Times New Roman" w:cs="Times New Roman"/>
                <w:b/>
                <w:sz w:val="24"/>
                <w:szCs w:val="24"/>
              </w:rPr>
              <w:t>en Layer =1</w:t>
            </w:r>
          </w:p>
        </w:tc>
        <w:tc>
          <w:tcPr>
            <w:tcW w:w="3015" w:type="dxa"/>
            <w:gridSpan w:val="2"/>
            <w:vAlign w:val="center"/>
          </w:tcPr>
          <w:p w14:paraId="433C1382"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Hidden Layer =2</w:t>
            </w:r>
          </w:p>
        </w:tc>
      </w:tr>
      <w:tr w:rsidR="001D48F2" w14:paraId="433C1389" w14:textId="77777777" w:rsidTr="001D48F2">
        <w:trPr>
          <w:trHeight w:val="720"/>
        </w:trPr>
        <w:tc>
          <w:tcPr>
            <w:tcW w:w="3600" w:type="dxa"/>
            <w:gridSpan w:val="2"/>
            <w:vAlign w:val="center"/>
          </w:tcPr>
          <w:p w14:paraId="433C1384" w14:textId="77777777" w:rsidR="001D48F2" w:rsidRDefault="001906FD">
            <w:pPr>
              <w:ind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Model Predictors:  Both intrinsic and external features</w:t>
            </w:r>
          </w:p>
        </w:tc>
        <w:tc>
          <w:tcPr>
            <w:tcW w:w="1260" w:type="dxa"/>
            <w:vAlign w:val="center"/>
          </w:tcPr>
          <w:p w14:paraId="433C1385"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515" w:type="dxa"/>
            <w:vAlign w:val="center"/>
          </w:tcPr>
          <w:p w14:paraId="433C1386"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c>
          <w:tcPr>
            <w:tcW w:w="1365" w:type="dxa"/>
            <w:vAlign w:val="center"/>
          </w:tcPr>
          <w:p w14:paraId="433C1387"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650" w:type="dxa"/>
            <w:vAlign w:val="center"/>
          </w:tcPr>
          <w:p w14:paraId="433C1388"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90" w14:textId="77777777" w:rsidTr="001D48F2">
        <w:trPr>
          <w:trHeight w:val="720"/>
        </w:trPr>
        <w:tc>
          <w:tcPr>
            <w:tcW w:w="1530" w:type="dxa"/>
            <w:vAlign w:val="center"/>
          </w:tcPr>
          <w:p w14:paraId="433C138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2070" w:type="dxa"/>
            <w:vAlign w:val="center"/>
          </w:tcPr>
          <w:p w14:paraId="433C138B"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w:t>
            </w:r>
          </w:p>
        </w:tc>
        <w:tc>
          <w:tcPr>
            <w:tcW w:w="1260" w:type="dxa"/>
            <w:vAlign w:val="center"/>
          </w:tcPr>
          <w:p w14:paraId="433C138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23.32%</w:t>
            </w:r>
          </w:p>
        </w:tc>
        <w:tc>
          <w:tcPr>
            <w:tcW w:w="1515" w:type="dxa"/>
            <w:vAlign w:val="center"/>
          </w:tcPr>
          <w:p w14:paraId="433C138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85,203.68</w:t>
            </w:r>
          </w:p>
        </w:tc>
        <w:tc>
          <w:tcPr>
            <w:tcW w:w="1365" w:type="dxa"/>
            <w:vAlign w:val="center"/>
          </w:tcPr>
          <w:p w14:paraId="433C138E"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24.45%</w:t>
            </w:r>
          </w:p>
        </w:tc>
        <w:tc>
          <w:tcPr>
            <w:tcW w:w="1650" w:type="dxa"/>
            <w:vAlign w:val="center"/>
          </w:tcPr>
          <w:p w14:paraId="433C138F"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82,428.85</w:t>
            </w:r>
          </w:p>
        </w:tc>
      </w:tr>
      <w:tr w:rsidR="001D48F2" w14:paraId="433C1397" w14:textId="77777777" w:rsidTr="001D48F2">
        <w:trPr>
          <w:trHeight w:val="720"/>
        </w:trPr>
        <w:tc>
          <w:tcPr>
            <w:tcW w:w="1530" w:type="dxa"/>
            <w:vAlign w:val="center"/>
          </w:tcPr>
          <w:p w14:paraId="433C139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tc>
        <w:tc>
          <w:tcPr>
            <w:tcW w:w="2070" w:type="dxa"/>
            <w:vAlign w:val="center"/>
          </w:tcPr>
          <w:p w14:paraId="433C1392"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3 clusters</w:t>
            </w:r>
          </w:p>
        </w:tc>
        <w:tc>
          <w:tcPr>
            <w:tcW w:w="1260" w:type="dxa"/>
            <w:vAlign w:val="center"/>
          </w:tcPr>
          <w:p w14:paraId="433C139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27.84%</w:t>
            </w:r>
          </w:p>
        </w:tc>
        <w:tc>
          <w:tcPr>
            <w:tcW w:w="1515" w:type="dxa"/>
            <w:vAlign w:val="center"/>
          </w:tcPr>
          <w:p w14:paraId="433C139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92,273.46</w:t>
            </w:r>
          </w:p>
        </w:tc>
        <w:tc>
          <w:tcPr>
            <w:tcW w:w="1365" w:type="dxa"/>
            <w:vAlign w:val="center"/>
          </w:tcPr>
          <w:p w14:paraId="433C139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28.06%</w:t>
            </w:r>
          </w:p>
        </w:tc>
        <w:tc>
          <w:tcPr>
            <w:tcW w:w="1650" w:type="dxa"/>
            <w:vAlign w:val="center"/>
          </w:tcPr>
          <w:p w14:paraId="433C139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98,678.17</w:t>
            </w:r>
          </w:p>
        </w:tc>
      </w:tr>
      <w:tr w:rsidR="001D48F2" w14:paraId="433C139E" w14:textId="77777777" w:rsidTr="001D48F2">
        <w:trPr>
          <w:trHeight w:val="720"/>
        </w:trPr>
        <w:tc>
          <w:tcPr>
            <w:tcW w:w="1530" w:type="dxa"/>
            <w:vAlign w:val="center"/>
          </w:tcPr>
          <w:p w14:paraId="433C139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(3)</w:t>
            </w:r>
          </w:p>
        </w:tc>
        <w:tc>
          <w:tcPr>
            <w:tcW w:w="2070" w:type="dxa"/>
            <w:vAlign w:val="center"/>
          </w:tcPr>
          <w:p w14:paraId="433C139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5 clusters</w:t>
            </w:r>
          </w:p>
        </w:tc>
        <w:tc>
          <w:tcPr>
            <w:tcW w:w="1260" w:type="dxa"/>
            <w:vAlign w:val="center"/>
          </w:tcPr>
          <w:p w14:paraId="433C139A"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23.07%</w:t>
            </w:r>
          </w:p>
        </w:tc>
        <w:tc>
          <w:tcPr>
            <w:tcW w:w="1515" w:type="dxa"/>
            <w:vAlign w:val="center"/>
          </w:tcPr>
          <w:p w14:paraId="433C139B"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83,246.44</w:t>
            </w:r>
          </w:p>
        </w:tc>
        <w:tc>
          <w:tcPr>
            <w:tcW w:w="1365" w:type="dxa"/>
            <w:vAlign w:val="center"/>
          </w:tcPr>
          <w:p w14:paraId="433C139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30.99%</w:t>
            </w:r>
          </w:p>
        </w:tc>
        <w:tc>
          <w:tcPr>
            <w:tcW w:w="1650" w:type="dxa"/>
            <w:vAlign w:val="center"/>
          </w:tcPr>
          <w:p w14:paraId="433C139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118,830.79</w:t>
            </w:r>
          </w:p>
        </w:tc>
      </w:tr>
      <w:tr w:rsidR="001D48F2" w14:paraId="433C13A4" w14:textId="77777777" w:rsidTr="001D48F2">
        <w:trPr>
          <w:trHeight w:val="720"/>
        </w:trPr>
        <w:tc>
          <w:tcPr>
            <w:tcW w:w="3600" w:type="dxa"/>
            <w:gridSpan w:val="2"/>
            <w:vAlign w:val="center"/>
          </w:tcPr>
          <w:p w14:paraId="433C139F"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Reduced Model Predictors: Only intrinsic features</w:t>
            </w:r>
          </w:p>
        </w:tc>
        <w:tc>
          <w:tcPr>
            <w:tcW w:w="1260" w:type="dxa"/>
            <w:vAlign w:val="center"/>
          </w:tcPr>
          <w:p w14:paraId="433C13A0"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515" w:type="dxa"/>
            <w:vAlign w:val="center"/>
          </w:tcPr>
          <w:p w14:paraId="433C13A1"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c>
          <w:tcPr>
            <w:tcW w:w="1365" w:type="dxa"/>
            <w:vAlign w:val="center"/>
          </w:tcPr>
          <w:p w14:paraId="433C13A2"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650" w:type="dxa"/>
            <w:vAlign w:val="center"/>
          </w:tcPr>
          <w:p w14:paraId="433C13A3"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AB" w14:textId="77777777" w:rsidTr="001D48F2">
        <w:trPr>
          <w:trHeight w:val="720"/>
        </w:trPr>
        <w:tc>
          <w:tcPr>
            <w:tcW w:w="1530" w:type="dxa"/>
            <w:vAlign w:val="center"/>
          </w:tcPr>
          <w:p w14:paraId="433C13A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2070" w:type="dxa"/>
            <w:vAlign w:val="center"/>
          </w:tcPr>
          <w:p w14:paraId="433C13A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w:t>
            </w:r>
          </w:p>
        </w:tc>
        <w:tc>
          <w:tcPr>
            <w:tcW w:w="1260" w:type="dxa"/>
            <w:vAlign w:val="center"/>
          </w:tcPr>
          <w:p w14:paraId="433C13A7"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23.20%</w:t>
            </w:r>
          </w:p>
        </w:tc>
        <w:tc>
          <w:tcPr>
            <w:tcW w:w="1515" w:type="dxa"/>
            <w:vAlign w:val="center"/>
          </w:tcPr>
          <w:p w14:paraId="433C13A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80,442.80</w:t>
            </w:r>
          </w:p>
        </w:tc>
        <w:tc>
          <w:tcPr>
            <w:tcW w:w="1365" w:type="dxa"/>
            <w:vAlign w:val="center"/>
          </w:tcPr>
          <w:p w14:paraId="433C13A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22.66%</w:t>
            </w:r>
          </w:p>
        </w:tc>
        <w:tc>
          <w:tcPr>
            <w:tcW w:w="1650" w:type="dxa"/>
            <w:vAlign w:val="center"/>
          </w:tcPr>
          <w:p w14:paraId="433C13A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75,099.24</w:t>
            </w:r>
          </w:p>
        </w:tc>
      </w:tr>
      <w:tr w:rsidR="001D48F2" w14:paraId="433C13B2" w14:textId="77777777" w:rsidTr="001D48F2">
        <w:trPr>
          <w:trHeight w:val="720"/>
        </w:trPr>
        <w:tc>
          <w:tcPr>
            <w:tcW w:w="1530" w:type="dxa"/>
            <w:vAlign w:val="center"/>
          </w:tcPr>
          <w:p w14:paraId="433C13A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(5)</w:t>
            </w:r>
          </w:p>
        </w:tc>
        <w:tc>
          <w:tcPr>
            <w:tcW w:w="2070" w:type="dxa"/>
            <w:vAlign w:val="center"/>
          </w:tcPr>
          <w:p w14:paraId="433C13A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3 clusters</w:t>
            </w:r>
          </w:p>
        </w:tc>
        <w:tc>
          <w:tcPr>
            <w:tcW w:w="1260" w:type="dxa"/>
            <w:vAlign w:val="center"/>
          </w:tcPr>
          <w:p w14:paraId="433C13AE"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22.78%</w:t>
            </w:r>
          </w:p>
        </w:tc>
        <w:tc>
          <w:tcPr>
            <w:tcW w:w="1515" w:type="dxa"/>
            <w:vAlign w:val="center"/>
          </w:tcPr>
          <w:p w14:paraId="433C13AF"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90,041.37</w:t>
            </w:r>
          </w:p>
        </w:tc>
        <w:tc>
          <w:tcPr>
            <w:tcW w:w="1365" w:type="dxa"/>
            <w:vAlign w:val="center"/>
          </w:tcPr>
          <w:p w14:paraId="433C13B0"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30.91%</w:t>
            </w:r>
          </w:p>
        </w:tc>
        <w:tc>
          <w:tcPr>
            <w:tcW w:w="1650" w:type="dxa"/>
            <w:vAlign w:val="center"/>
          </w:tcPr>
          <w:p w14:paraId="433C13B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128,147.74</w:t>
            </w:r>
          </w:p>
        </w:tc>
      </w:tr>
      <w:tr w:rsidR="001D48F2" w14:paraId="433C13B9" w14:textId="77777777" w:rsidTr="001D48F2">
        <w:trPr>
          <w:trHeight w:val="720"/>
        </w:trPr>
        <w:tc>
          <w:tcPr>
            <w:tcW w:w="1530" w:type="dxa"/>
            <w:vAlign w:val="center"/>
          </w:tcPr>
          <w:p w14:paraId="433C13B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(6)</w:t>
            </w:r>
          </w:p>
        </w:tc>
        <w:tc>
          <w:tcPr>
            <w:tcW w:w="2070" w:type="dxa"/>
            <w:vAlign w:val="center"/>
          </w:tcPr>
          <w:p w14:paraId="433C13B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5 clusters</w:t>
            </w:r>
          </w:p>
        </w:tc>
        <w:tc>
          <w:tcPr>
            <w:tcW w:w="1260" w:type="dxa"/>
            <w:vAlign w:val="center"/>
          </w:tcPr>
          <w:p w14:paraId="433C13B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26.27%</w:t>
            </w:r>
          </w:p>
        </w:tc>
        <w:tc>
          <w:tcPr>
            <w:tcW w:w="1515" w:type="dxa"/>
            <w:vAlign w:val="center"/>
          </w:tcPr>
          <w:p w14:paraId="433C13B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94,074.93</w:t>
            </w:r>
          </w:p>
        </w:tc>
        <w:tc>
          <w:tcPr>
            <w:tcW w:w="1365" w:type="dxa"/>
            <w:vAlign w:val="center"/>
          </w:tcPr>
          <w:p w14:paraId="433C13B7"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21.78%</w:t>
            </w:r>
          </w:p>
        </w:tc>
        <w:tc>
          <w:tcPr>
            <w:tcW w:w="1650" w:type="dxa"/>
            <w:vAlign w:val="center"/>
          </w:tcPr>
          <w:p w14:paraId="433C13B8"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117,135.82</w:t>
            </w:r>
          </w:p>
        </w:tc>
      </w:tr>
    </w:tbl>
    <w:p w14:paraId="433C13BA" w14:textId="77777777" w:rsidR="001D48F2" w:rsidRDefault="001D48F2">
      <w:pPr>
        <w:spacing w:after="0" w:line="480" w:lineRule="auto"/>
        <w:rPr>
          <w:rFonts w:ascii="Times New Roman" w:eastAsia="Times New Roman" w:hAnsi="Times New Roman" w:cs="Times New Roman"/>
          <w:sz w:val="24"/>
          <w:szCs w:val="24"/>
        </w:rPr>
      </w:pPr>
    </w:p>
    <w:p w14:paraId="433C13B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MAPE and RMSE shown in Table 4, the results with non-normalized data are not convincing either in terms of adding additional external features. The results with reduced model predictors are better in terms of MAPE and RMSE values.  Again, </w:t>
      </w:r>
      <w:r>
        <w:rPr>
          <w:rFonts w:ascii="Times New Roman" w:eastAsia="Times New Roman" w:hAnsi="Times New Roman" w:cs="Times New Roman"/>
          <w:sz w:val="24"/>
          <w:szCs w:val="24"/>
        </w:rPr>
        <w:t>the results of clustering only improve the results of partial model with 2 hidden layers and a clustering size of 5. For full model with both intrinsic and external features the results are not the best.</w:t>
      </w:r>
    </w:p>
    <w:p w14:paraId="433C13BC" w14:textId="77777777" w:rsidR="001D48F2" w:rsidRDefault="001D48F2">
      <w:pPr>
        <w:spacing w:after="0" w:line="480" w:lineRule="auto"/>
        <w:ind w:firstLine="360"/>
        <w:rPr>
          <w:rFonts w:ascii="Times New Roman" w:eastAsia="Times New Roman" w:hAnsi="Times New Roman" w:cs="Times New Roman"/>
          <w:sz w:val="24"/>
          <w:szCs w:val="24"/>
        </w:rPr>
      </w:pPr>
    </w:p>
    <w:p w14:paraId="433C13BD"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8: Artificial Neural Network Models Assessmen</w:t>
      </w:r>
      <w:r>
        <w:rPr>
          <w:rFonts w:ascii="Times New Roman" w:eastAsia="Times New Roman" w:hAnsi="Times New Roman" w:cs="Times New Roman"/>
          <w:color w:val="000000"/>
          <w:sz w:val="24"/>
          <w:szCs w:val="24"/>
        </w:rPr>
        <w:t>t</w:t>
      </w:r>
    </w:p>
    <w:tbl>
      <w:tblPr>
        <w:tblStyle w:val="af6"/>
        <w:tblW w:w="9390"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1530"/>
        <w:gridCol w:w="2070"/>
        <w:gridCol w:w="1260"/>
        <w:gridCol w:w="1620"/>
        <w:gridCol w:w="1260"/>
        <w:gridCol w:w="1650"/>
      </w:tblGrid>
      <w:tr w:rsidR="001D48F2" w14:paraId="433C13BF" w14:textId="77777777" w:rsidTr="001D48F2">
        <w:trPr>
          <w:trHeight w:val="720"/>
        </w:trPr>
        <w:tc>
          <w:tcPr>
            <w:tcW w:w="9390" w:type="dxa"/>
            <w:gridSpan w:val="6"/>
            <w:vAlign w:val="center"/>
          </w:tcPr>
          <w:p w14:paraId="433C13B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Dependent variable: </w:t>
            </w:r>
            <w:r>
              <w:rPr>
                <w:rFonts w:ascii="Times New Roman" w:eastAsia="Times New Roman" w:hAnsi="Times New Roman" w:cs="Times New Roman"/>
                <w:sz w:val="24"/>
                <w:szCs w:val="24"/>
              </w:rPr>
              <w:t>The housing sales price in 2018</w:t>
            </w:r>
          </w:p>
        </w:tc>
      </w:tr>
      <w:tr w:rsidR="001D48F2" w14:paraId="433C13C3" w14:textId="77777777" w:rsidTr="001D48F2">
        <w:trPr>
          <w:trHeight w:val="720"/>
        </w:trPr>
        <w:tc>
          <w:tcPr>
            <w:tcW w:w="3600" w:type="dxa"/>
            <w:gridSpan w:val="2"/>
            <w:vAlign w:val="center"/>
          </w:tcPr>
          <w:p w14:paraId="433C13C0"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Non-Normalized data</w:t>
            </w:r>
          </w:p>
        </w:tc>
        <w:tc>
          <w:tcPr>
            <w:tcW w:w="2880" w:type="dxa"/>
            <w:gridSpan w:val="2"/>
            <w:vAlign w:val="center"/>
          </w:tcPr>
          <w:p w14:paraId="433C13C1"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Hidden Layer =1</w:t>
            </w:r>
          </w:p>
        </w:tc>
        <w:tc>
          <w:tcPr>
            <w:tcW w:w="2910" w:type="dxa"/>
            <w:gridSpan w:val="2"/>
            <w:vAlign w:val="center"/>
          </w:tcPr>
          <w:p w14:paraId="433C13C2"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Hidden Layer =2</w:t>
            </w:r>
          </w:p>
        </w:tc>
      </w:tr>
      <w:tr w:rsidR="001D48F2" w14:paraId="433C13C9" w14:textId="77777777" w:rsidTr="001D48F2">
        <w:trPr>
          <w:trHeight w:val="720"/>
        </w:trPr>
        <w:tc>
          <w:tcPr>
            <w:tcW w:w="3600" w:type="dxa"/>
            <w:gridSpan w:val="2"/>
            <w:vAlign w:val="center"/>
          </w:tcPr>
          <w:p w14:paraId="433C13C4" w14:textId="77777777" w:rsidR="001D48F2" w:rsidRDefault="001906FD">
            <w:pPr>
              <w:ind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Model Predictors:  Both intrinsic and external features</w:t>
            </w:r>
          </w:p>
        </w:tc>
        <w:tc>
          <w:tcPr>
            <w:tcW w:w="1260" w:type="dxa"/>
            <w:vAlign w:val="center"/>
          </w:tcPr>
          <w:p w14:paraId="433C13C5"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620" w:type="dxa"/>
            <w:vAlign w:val="center"/>
          </w:tcPr>
          <w:p w14:paraId="433C13C6"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c>
          <w:tcPr>
            <w:tcW w:w="1260" w:type="dxa"/>
            <w:vAlign w:val="center"/>
          </w:tcPr>
          <w:p w14:paraId="433C13C7"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650" w:type="dxa"/>
            <w:vAlign w:val="center"/>
          </w:tcPr>
          <w:p w14:paraId="433C13C8"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D0" w14:textId="77777777" w:rsidTr="001D48F2">
        <w:trPr>
          <w:trHeight w:val="720"/>
        </w:trPr>
        <w:tc>
          <w:tcPr>
            <w:tcW w:w="1530" w:type="dxa"/>
            <w:vAlign w:val="center"/>
          </w:tcPr>
          <w:p w14:paraId="433C13C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2070" w:type="dxa"/>
            <w:vAlign w:val="center"/>
          </w:tcPr>
          <w:p w14:paraId="433C13CB"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w:t>
            </w:r>
          </w:p>
        </w:tc>
        <w:tc>
          <w:tcPr>
            <w:tcW w:w="1260" w:type="dxa"/>
            <w:vAlign w:val="center"/>
          </w:tcPr>
          <w:p w14:paraId="433C13CC"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29.84%</w:t>
            </w:r>
          </w:p>
        </w:tc>
        <w:tc>
          <w:tcPr>
            <w:tcW w:w="1620" w:type="dxa"/>
            <w:vAlign w:val="center"/>
          </w:tcPr>
          <w:p w14:paraId="433C13CD"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123,443.38</w:t>
            </w:r>
          </w:p>
        </w:tc>
        <w:tc>
          <w:tcPr>
            <w:tcW w:w="1260" w:type="dxa"/>
            <w:vAlign w:val="center"/>
          </w:tcPr>
          <w:p w14:paraId="433C13CE"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29.12%</w:t>
            </w:r>
          </w:p>
        </w:tc>
        <w:tc>
          <w:tcPr>
            <w:tcW w:w="1650" w:type="dxa"/>
            <w:vAlign w:val="center"/>
          </w:tcPr>
          <w:p w14:paraId="433C13CF"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133,580.48</w:t>
            </w:r>
          </w:p>
        </w:tc>
      </w:tr>
      <w:tr w:rsidR="001D48F2" w14:paraId="433C13D7" w14:textId="77777777" w:rsidTr="001D48F2">
        <w:trPr>
          <w:trHeight w:val="720"/>
        </w:trPr>
        <w:tc>
          <w:tcPr>
            <w:tcW w:w="1530" w:type="dxa"/>
            <w:vAlign w:val="center"/>
          </w:tcPr>
          <w:p w14:paraId="433C13D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tc>
        <w:tc>
          <w:tcPr>
            <w:tcW w:w="2070" w:type="dxa"/>
            <w:vAlign w:val="center"/>
          </w:tcPr>
          <w:p w14:paraId="433C13D2"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3 clusters</w:t>
            </w:r>
          </w:p>
        </w:tc>
        <w:tc>
          <w:tcPr>
            <w:tcW w:w="1260" w:type="dxa"/>
            <w:vAlign w:val="center"/>
          </w:tcPr>
          <w:p w14:paraId="433C13D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31.64%</w:t>
            </w:r>
          </w:p>
        </w:tc>
        <w:tc>
          <w:tcPr>
            <w:tcW w:w="1620" w:type="dxa"/>
            <w:vAlign w:val="center"/>
          </w:tcPr>
          <w:p w14:paraId="433C13D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130,187.92</w:t>
            </w:r>
          </w:p>
        </w:tc>
        <w:tc>
          <w:tcPr>
            <w:tcW w:w="1260" w:type="dxa"/>
            <w:vAlign w:val="center"/>
          </w:tcPr>
          <w:p w14:paraId="433C13D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32.91%</w:t>
            </w:r>
          </w:p>
        </w:tc>
        <w:tc>
          <w:tcPr>
            <w:tcW w:w="1650" w:type="dxa"/>
            <w:vAlign w:val="center"/>
          </w:tcPr>
          <w:p w14:paraId="433C13D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127,028.47</w:t>
            </w:r>
          </w:p>
        </w:tc>
      </w:tr>
      <w:tr w:rsidR="001D48F2" w14:paraId="433C13DE" w14:textId="77777777" w:rsidTr="001D48F2">
        <w:trPr>
          <w:trHeight w:val="720"/>
        </w:trPr>
        <w:tc>
          <w:tcPr>
            <w:tcW w:w="1530" w:type="dxa"/>
            <w:vAlign w:val="center"/>
          </w:tcPr>
          <w:p w14:paraId="433C13D8"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(3)</w:t>
            </w:r>
          </w:p>
        </w:tc>
        <w:tc>
          <w:tcPr>
            <w:tcW w:w="2070" w:type="dxa"/>
            <w:vAlign w:val="center"/>
          </w:tcPr>
          <w:p w14:paraId="433C13D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Dataset with 5 clusters</w:t>
            </w:r>
          </w:p>
        </w:tc>
        <w:tc>
          <w:tcPr>
            <w:tcW w:w="1260" w:type="dxa"/>
            <w:vAlign w:val="center"/>
          </w:tcPr>
          <w:p w14:paraId="433C13D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36.96%</w:t>
            </w:r>
          </w:p>
        </w:tc>
        <w:tc>
          <w:tcPr>
            <w:tcW w:w="1620" w:type="dxa"/>
            <w:vAlign w:val="center"/>
          </w:tcPr>
          <w:p w14:paraId="433C13DB"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129,602.44</w:t>
            </w:r>
          </w:p>
        </w:tc>
        <w:tc>
          <w:tcPr>
            <w:tcW w:w="1260" w:type="dxa"/>
            <w:vAlign w:val="center"/>
          </w:tcPr>
          <w:p w14:paraId="433C13D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30.67%</w:t>
            </w:r>
          </w:p>
        </w:tc>
        <w:tc>
          <w:tcPr>
            <w:tcW w:w="1650" w:type="dxa"/>
            <w:vAlign w:val="center"/>
          </w:tcPr>
          <w:p w14:paraId="433C13D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128,415.53</w:t>
            </w:r>
          </w:p>
        </w:tc>
      </w:tr>
      <w:tr w:rsidR="001D48F2" w14:paraId="433C13E4" w14:textId="77777777" w:rsidTr="001D48F2">
        <w:trPr>
          <w:trHeight w:val="720"/>
        </w:trPr>
        <w:tc>
          <w:tcPr>
            <w:tcW w:w="3600" w:type="dxa"/>
            <w:gridSpan w:val="2"/>
            <w:vAlign w:val="center"/>
          </w:tcPr>
          <w:p w14:paraId="433C13DF"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Reduced Model Predictors: Only intrinsic features</w:t>
            </w:r>
          </w:p>
        </w:tc>
        <w:tc>
          <w:tcPr>
            <w:tcW w:w="1260" w:type="dxa"/>
            <w:vAlign w:val="center"/>
          </w:tcPr>
          <w:p w14:paraId="433C13E0"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620" w:type="dxa"/>
            <w:vAlign w:val="center"/>
          </w:tcPr>
          <w:p w14:paraId="433C13E1"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c>
          <w:tcPr>
            <w:tcW w:w="1260" w:type="dxa"/>
            <w:vAlign w:val="center"/>
          </w:tcPr>
          <w:p w14:paraId="433C13E2"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650" w:type="dxa"/>
            <w:vAlign w:val="center"/>
          </w:tcPr>
          <w:p w14:paraId="433C13E3"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3EB" w14:textId="77777777" w:rsidTr="001D48F2">
        <w:trPr>
          <w:trHeight w:val="720"/>
        </w:trPr>
        <w:tc>
          <w:tcPr>
            <w:tcW w:w="1530" w:type="dxa"/>
            <w:vAlign w:val="center"/>
          </w:tcPr>
          <w:p w14:paraId="433C13E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2070" w:type="dxa"/>
            <w:vAlign w:val="center"/>
          </w:tcPr>
          <w:p w14:paraId="433C13E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w:t>
            </w:r>
          </w:p>
        </w:tc>
        <w:tc>
          <w:tcPr>
            <w:tcW w:w="1260" w:type="dxa"/>
            <w:vAlign w:val="center"/>
          </w:tcPr>
          <w:p w14:paraId="433C13E7"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29.84%</w:t>
            </w:r>
          </w:p>
        </w:tc>
        <w:tc>
          <w:tcPr>
            <w:tcW w:w="1620" w:type="dxa"/>
            <w:vAlign w:val="center"/>
          </w:tcPr>
          <w:p w14:paraId="433C13E8"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123,443.38</w:t>
            </w:r>
          </w:p>
        </w:tc>
        <w:tc>
          <w:tcPr>
            <w:tcW w:w="1260" w:type="dxa"/>
            <w:vAlign w:val="center"/>
          </w:tcPr>
          <w:p w14:paraId="433C13E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29.84%</w:t>
            </w:r>
          </w:p>
        </w:tc>
        <w:tc>
          <w:tcPr>
            <w:tcW w:w="1650" w:type="dxa"/>
            <w:vAlign w:val="center"/>
          </w:tcPr>
          <w:p w14:paraId="433C13E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123,443.38</w:t>
            </w:r>
          </w:p>
        </w:tc>
      </w:tr>
      <w:tr w:rsidR="001D48F2" w14:paraId="433C13F2" w14:textId="77777777" w:rsidTr="001D48F2">
        <w:trPr>
          <w:trHeight w:val="720"/>
        </w:trPr>
        <w:tc>
          <w:tcPr>
            <w:tcW w:w="1530" w:type="dxa"/>
            <w:vAlign w:val="center"/>
          </w:tcPr>
          <w:p w14:paraId="433C13E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(5)</w:t>
            </w:r>
          </w:p>
        </w:tc>
        <w:tc>
          <w:tcPr>
            <w:tcW w:w="2070" w:type="dxa"/>
            <w:vAlign w:val="center"/>
          </w:tcPr>
          <w:p w14:paraId="433C13E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3 clusters</w:t>
            </w:r>
          </w:p>
        </w:tc>
        <w:tc>
          <w:tcPr>
            <w:tcW w:w="1260" w:type="dxa"/>
            <w:vAlign w:val="center"/>
          </w:tcPr>
          <w:p w14:paraId="433C13E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32.91%</w:t>
            </w:r>
          </w:p>
        </w:tc>
        <w:tc>
          <w:tcPr>
            <w:tcW w:w="1620" w:type="dxa"/>
            <w:vAlign w:val="center"/>
          </w:tcPr>
          <w:p w14:paraId="433C13EF"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127,028.47</w:t>
            </w:r>
          </w:p>
        </w:tc>
        <w:tc>
          <w:tcPr>
            <w:tcW w:w="1260" w:type="dxa"/>
            <w:vAlign w:val="center"/>
          </w:tcPr>
          <w:p w14:paraId="433C13F0"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35.41%</w:t>
            </w:r>
          </w:p>
        </w:tc>
        <w:tc>
          <w:tcPr>
            <w:tcW w:w="1650" w:type="dxa"/>
            <w:vAlign w:val="center"/>
          </w:tcPr>
          <w:p w14:paraId="433C13F1"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129,366.13</w:t>
            </w:r>
          </w:p>
        </w:tc>
      </w:tr>
      <w:tr w:rsidR="001D48F2" w14:paraId="433C13F9" w14:textId="77777777" w:rsidTr="001D48F2">
        <w:trPr>
          <w:trHeight w:val="720"/>
        </w:trPr>
        <w:tc>
          <w:tcPr>
            <w:tcW w:w="1530" w:type="dxa"/>
            <w:vAlign w:val="center"/>
          </w:tcPr>
          <w:p w14:paraId="433C13F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(6)</w:t>
            </w:r>
          </w:p>
        </w:tc>
        <w:tc>
          <w:tcPr>
            <w:tcW w:w="2070" w:type="dxa"/>
            <w:vAlign w:val="center"/>
          </w:tcPr>
          <w:p w14:paraId="433C13F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 Dataset with 5 clusters</w:t>
            </w:r>
          </w:p>
        </w:tc>
        <w:tc>
          <w:tcPr>
            <w:tcW w:w="1260" w:type="dxa"/>
            <w:vAlign w:val="center"/>
          </w:tcPr>
          <w:p w14:paraId="433C13F5"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31.99%</w:t>
            </w:r>
          </w:p>
        </w:tc>
        <w:tc>
          <w:tcPr>
            <w:tcW w:w="1620" w:type="dxa"/>
            <w:vAlign w:val="center"/>
          </w:tcPr>
          <w:p w14:paraId="433C13F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117,005.19</w:t>
            </w:r>
          </w:p>
        </w:tc>
        <w:tc>
          <w:tcPr>
            <w:tcW w:w="1260" w:type="dxa"/>
            <w:vAlign w:val="center"/>
          </w:tcPr>
          <w:p w14:paraId="433C13F7"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23.98%</w:t>
            </w:r>
          </w:p>
        </w:tc>
        <w:tc>
          <w:tcPr>
            <w:tcW w:w="1650" w:type="dxa"/>
            <w:vAlign w:val="center"/>
          </w:tcPr>
          <w:p w14:paraId="433C13F8"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136,434.81</w:t>
            </w:r>
          </w:p>
        </w:tc>
      </w:tr>
    </w:tbl>
    <w:p w14:paraId="433C13FA" w14:textId="77777777" w:rsidR="001D48F2" w:rsidRDefault="001D48F2">
      <w:pPr>
        <w:pStyle w:val="Heading2"/>
        <w:spacing w:before="0" w:after="0" w:line="480" w:lineRule="auto"/>
        <w:rPr>
          <w:rFonts w:ascii="Times New Roman" w:eastAsia="Times New Roman" w:hAnsi="Times New Roman" w:cs="Times New Roman"/>
          <w:b w:val="0"/>
          <w:sz w:val="24"/>
          <w:szCs w:val="24"/>
        </w:rPr>
      </w:pPr>
    </w:p>
    <w:p w14:paraId="433C13FB" w14:textId="77777777" w:rsidR="001D48F2" w:rsidRDefault="001906FD">
      <w:pPr>
        <w:pStyle w:val="Heading2"/>
        <w:numPr>
          <w:ilvl w:val="0"/>
          <w:numId w:val="5"/>
        </w:numPr>
        <w:spacing w:before="0" w:after="0" w:line="480" w:lineRule="auto"/>
        <w:rPr>
          <w:rFonts w:ascii="Times New Roman" w:eastAsia="Times New Roman" w:hAnsi="Times New Roman" w:cs="Times New Roman"/>
          <w:b w:val="0"/>
          <w:sz w:val="24"/>
          <w:szCs w:val="24"/>
        </w:rPr>
      </w:pPr>
      <w:bookmarkStart w:id="127" w:name="_Toc16601370"/>
      <w:bookmarkStart w:id="128" w:name="_Toc16601478"/>
      <w:bookmarkStart w:id="129" w:name="_Toc16605744"/>
      <w:r>
        <w:rPr>
          <w:rFonts w:ascii="Times New Roman" w:eastAsia="Times New Roman" w:hAnsi="Times New Roman" w:cs="Times New Roman"/>
          <w:b w:val="0"/>
          <w:sz w:val="24"/>
          <w:szCs w:val="24"/>
        </w:rPr>
        <w:t>Model Comparison</w:t>
      </w:r>
      <w:bookmarkEnd w:id="127"/>
      <w:bookmarkEnd w:id="128"/>
      <w:bookmarkEnd w:id="129"/>
    </w:p>
    <w:p w14:paraId="433C13FC" w14:textId="77777777" w:rsidR="001D48F2" w:rsidRDefault="001906FD">
      <w:pPr>
        <w:spacing w:after="0" w:line="480" w:lineRule="auto"/>
        <w:ind w:right="14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computing the MAPE and RMSE for each of our 32 models we compared the best performers between each of the algorithms used.  The table below indicates the best model for each Decision Tree, Random Forest, and Neural Network for both datasets and indic</w:t>
      </w:r>
      <w:r>
        <w:rPr>
          <w:rFonts w:ascii="Times New Roman" w:eastAsia="Times New Roman" w:hAnsi="Times New Roman" w:cs="Times New Roman"/>
          <w:sz w:val="24"/>
          <w:szCs w:val="24"/>
        </w:rPr>
        <w:t xml:space="preserve">ates the </w:t>
      </w:r>
      <w:r>
        <w:rPr>
          <w:rFonts w:ascii="Times New Roman" w:eastAsia="Times New Roman" w:hAnsi="Times New Roman" w:cs="Times New Roman"/>
          <w:sz w:val="24"/>
          <w:szCs w:val="24"/>
        </w:rPr>
        <w:lastRenderedPageBreak/>
        <w:t>corresponding MAPE and RMSE of that model.  Across all modeling techniques the full dataset produces the best results, confirming that our GIS feature creation contributes to the accuracy of the models.  Additionally, for each dataset the un-clust</w:t>
      </w:r>
      <w:r>
        <w:rPr>
          <w:rFonts w:ascii="Times New Roman" w:eastAsia="Times New Roman" w:hAnsi="Times New Roman" w:cs="Times New Roman"/>
          <w:sz w:val="24"/>
          <w:szCs w:val="24"/>
        </w:rPr>
        <w:t>ered model (1 or 4) produces the best or equivalent result as the clustered models due to the homogeneous nature of the data, as previously stated.  Overall, the Random Forest proved to be the highest performing model with a MAPE of 14.04% and $55,910.26 R</w:t>
      </w:r>
      <w:r>
        <w:rPr>
          <w:rFonts w:ascii="Times New Roman" w:eastAsia="Times New Roman" w:hAnsi="Times New Roman" w:cs="Times New Roman"/>
          <w:sz w:val="24"/>
          <w:szCs w:val="24"/>
        </w:rPr>
        <w:t xml:space="preserve">MSE.  This model outperformed the Decision Tree and Neural Network by 5% and 15% respectively for MAPE.  Additionally, the Random Forests’ RMSE was $20,000 to $70,000 less than the Decision Trees and Neural Networks.   </w:t>
      </w:r>
    </w:p>
    <w:p w14:paraId="433C13FD" w14:textId="77777777" w:rsidR="001D48F2" w:rsidRDefault="001D48F2">
      <w:pPr>
        <w:spacing w:after="0" w:line="480" w:lineRule="auto"/>
        <w:ind w:right="140"/>
        <w:rPr>
          <w:rFonts w:ascii="Times New Roman" w:eastAsia="Times New Roman" w:hAnsi="Times New Roman" w:cs="Times New Roman"/>
          <w:sz w:val="24"/>
          <w:szCs w:val="24"/>
        </w:rPr>
      </w:pPr>
    </w:p>
    <w:p w14:paraId="433C13FE"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9: Comparison of Model Performance</w:t>
      </w:r>
    </w:p>
    <w:tbl>
      <w:tblPr>
        <w:tblStyle w:val="af7"/>
        <w:tblW w:w="9358" w:type="dxa"/>
        <w:tblBorders>
          <w:top w:val="single" w:sz="4" w:space="0" w:color="7F7F7F"/>
          <w:bottom w:val="single" w:sz="4" w:space="0" w:color="7F7F7F"/>
          <w:insideH w:val="single" w:sz="4" w:space="0" w:color="000000"/>
        </w:tblBorders>
        <w:tblLayout w:type="fixed"/>
        <w:tblLook w:val="0600" w:firstRow="0" w:lastRow="0" w:firstColumn="0" w:lastColumn="0" w:noHBand="1" w:noVBand="1"/>
      </w:tblPr>
      <w:tblGrid>
        <w:gridCol w:w="1769"/>
        <w:gridCol w:w="1512"/>
        <w:gridCol w:w="2654"/>
        <w:gridCol w:w="1626"/>
        <w:gridCol w:w="1797"/>
      </w:tblGrid>
      <w:tr w:rsidR="001D48F2" w14:paraId="433C1404" w14:textId="77777777" w:rsidTr="001D48F2">
        <w:trPr>
          <w:trHeight w:val="720"/>
        </w:trPr>
        <w:tc>
          <w:tcPr>
            <w:tcW w:w="1770" w:type="dxa"/>
            <w:vMerge w:val="restart"/>
            <w:vAlign w:val="center"/>
          </w:tcPr>
          <w:p w14:paraId="433C13FF"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Dependent variable:</w:t>
            </w:r>
          </w:p>
          <w:p w14:paraId="433C1400"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Housing sale price in 2018</w:t>
            </w:r>
          </w:p>
        </w:tc>
        <w:tc>
          <w:tcPr>
            <w:tcW w:w="4166" w:type="dxa"/>
            <w:gridSpan w:val="2"/>
            <w:vAlign w:val="center"/>
          </w:tcPr>
          <w:p w14:paraId="433C1401"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Model Predictors:  Both intrinsic and external features</w:t>
            </w:r>
          </w:p>
        </w:tc>
        <w:tc>
          <w:tcPr>
            <w:tcW w:w="1626" w:type="dxa"/>
            <w:vAlign w:val="center"/>
          </w:tcPr>
          <w:p w14:paraId="433C1402"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797" w:type="dxa"/>
            <w:vAlign w:val="center"/>
          </w:tcPr>
          <w:p w14:paraId="433C1403"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40A" w14:textId="77777777" w:rsidTr="001D48F2">
        <w:trPr>
          <w:trHeight w:val="720"/>
        </w:trPr>
        <w:tc>
          <w:tcPr>
            <w:tcW w:w="1770" w:type="dxa"/>
            <w:vMerge/>
            <w:vAlign w:val="center"/>
          </w:tcPr>
          <w:p w14:paraId="433C1405"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512" w:type="dxa"/>
            <w:vAlign w:val="center"/>
          </w:tcPr>
          <w:p w14:paraId="433C1406"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Model</w:t>
            </w:r>
          </w:p>
        </w:tc>
        <w:tc>
          <w:tcPr>
            <w:tcW w:w="2654" w:type="dxa"/>
            <w:vAlign w:val="center"/>
          </w:tcPr>
          <w:p w14:paraId="433C1407"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1626" w:type="dxa"/>
            <w:vAlign w:val="center"/>
          </w:tcPr>
          <w:p w14:paraId="433C1408"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18.55%</w:t>
            </w:r>
          </w:p>
        </w:tc>
        <w:tc>
          <w:tcPr>
            <w:tcW w:w="1797" w:type="dxa"/>
            <w:vAlign w:val="center"/>
          </w:tcPr>
          <w:p w14:paraId="433C1409"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75,311.15</w:t>
            </w:r>
          </w:p>
        </w:tc>
      </w:tr>
      <w:tr w:rsidR="001D48F2" w14:paraId="433C1410" w14:textId="77777777" w:rsidTr="001D48F2">
        <w:trPr>
          <w:trHeight w:val="720"/>
        </w:trPr>
        <w:tc>
          <w:tcPr>
            <w:tcW w:w="1770" w:type="dxa"/>
            <w:vMerge/>
            <w:vAlign w:val="center"/>
          </w:tcPr>
          <w:p w14:paraId="433C140B"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12" w:type="dxa"/>
            <w:vAlign w:val="center"/>
          </w:tcPr>
          <w:p w14:paraId="433C140C"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Model</w:t>
            </w:r>
          </w:p>
        </w:tc>
        <w:tc>
          <w:tcPr>
            <w:tcW w:w="2654" w:type="dxa"/>
            <w:vAlign w:val="center"/>
          </w:tcPr>
          <w:p w14:paraId="433C140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1626" w:type="dxa"/>
            <w:vAlign w:val="center"/>
          </w:tcPr>
          <w:p w14:paraId="433C140E"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14.04%</w:t>
            </w:r>
          </w:p>
        </w:tc>
        <w:tc>
          <w:tcPr>
            <w:tcW w:w="1797" w:type="dxa"/>
            <w:vAlign w:val="center"/>
          </w:tcPr>
          <w:p w14:paraId="433C140F"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55,910.26</w:t>
            </w:r>
          </w:p>
        </w:tc>
      </w:tr>
      <w:tr w:rsidR="001D48F2" w14:paraId="433C1416" w14:textId="77777777" w:rsidTr="001D48F2">
        <w:trPr>
          <w:trHeight w:val="720"/>
        </w:trPr>
        <w:tc>
          <w:tcPr>
            <w:tcW w:w="1770" w:type="dxa"/>
            <w:vMerge/>
            <w:vAlign w:val="center"/>
          </w:tcPr>
          <w:p w14:paraId="433C1411"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12" w:type="dxa"/>
            <w:vAlign w:val="center"/>
          </w:tcPr>
          <w:p w14:paraId="433C1412"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w:t>
            </w:r>
          </w:p>
        </w:tc>
        <w:tc>
          <w:tcPr>
            <w:tcW w:w="2654" w:type="dxa"/>
            <w:vAlign w:val="center"/>
          </w:tcPr>
          <w:p w14:paraId="433C141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 (One Hidden Layer)</w:t>
            </w:r>
          </w:p>
        </w:tc>
        <w:tc>
          <w:tcPr>
            <w:tcW w:w="1626" w:type="dxa"/>
            <w:vAlign w:val="center"/>
          </w:tcPr>
          <w:p w14:paraId="433C1414"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29.84%</w:t>
            </w:r>
          </w:p>
        </w:tc>
        <w:tc>
          <w:tcPr>
            <w:tcW w:w="1797" w:type="dxa"/>
            <w:vAlign w:val="center"/>
          </w:tcPr>
          <w:p w14:paraId="433C1415"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123,443.38</w:t>
            </w:r>
          </w:p>
        </w:tc>
      </w:tr>
      <w:tr w:rsidR="001D48F2" w14:paraId="433C141B" w14:textId="77777777" w:rsidTr="001D48F2">
        <w:trPr>
          <w:trHeight w:val="720"/>
        </w:trPr>
        <w:tc>
          <w:tcPr>
            <w:tcW w:w="1770" w:type="dxa"/>
            <w:vMerge/>
            <w:vAlign w:val="center"/>
          </w:tcPr>
          <w:p w14:paraId="433C1417"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4166" w:type="dxa"/>
            <w:gridSpan w:val="2"/>
            <w:vAlign w:val="center"/>
          </w:tcPr>
          <w:p w14:paraId="433C1418"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Reduced Model Predictors: Only intrinsic features</w:t>
            </w:r>
          </w:p>
        </w:tc>
        <w:tc>
          <w:tcPr>
            <w:tcW w:w="1626" w:type="dxa"/>
            <w:vAlign w:val="center"/>
          </w:tcPr>
          <w:p w14:paraId="433C1419"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797" w:type="dxa"/>
            <w:vAlign w:val="center"/>
          </w:tcPr>
          <w:p w14:paraId="433C141A" w14:textId="77777777" w:rsidR="001D48F2" w:rsidRDefault="001906FD">
            <w:pPr>
              <w:ind w:left="140"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r>
      <w:tr w:rsidR="001D48F2" w14:paraId="433C1421" w14:textId="77777777" w:rsidTr="001D48F2">
        <w:trPr>
          <w:trHeight w:val="720"/>
        </w:trPr>
        <w:tc>
          <w:tcPr>
            <w:tcW w:w="1770" w:type="dxa"/>
            <w:vMerge/>
            <w:vAlign w:val="center"/>
          </w:tcPr>
          <w:p w14:paraId="433C141C"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512" w:type="dxa"/>
            <w:vAlign w:val="center"/>
          </w:tcPr>
          <w:p w14:paraId="433C141D"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2654" w:type="dxa"/>
            <w:vAlign w:val="center"/>
          </w:tcPr>
          <w:p w14:paraId="433C141E"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1626" w:type="dxa"/>
            <w:vAlign w:val="center"/>
          </w:tcPr>
          <w:p w14:paraId="433C141F"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18.68%</w:t>
            </w:r>
          </w:p>
        </w:tc>
        <w:tc>
          <w:tcPr>
            <w:tcW w:w="1797" w:type="dxa"/>
            <w:vAlign w:val="center"/>
          </w:tcPr>
          <w:p w14:paraId="433C1420"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76,238.63</w:t>
            </w:r>
          </w:p>
        </w:tc>
      </w:tr>
      <w:tr w:rsidR="001D48F2" w14:paraId="433C1427" w14:textId="77777777" w:rsidTr="001D48F2">
        <w:trPr>
          <w:trHeight w:val="720"/>
        </w:trPr>
        <w:tc>
          <w:tcPr>
            <w:tcW w:w="1770" w:type="dxa"/>
            <w:vMerge/>
            <w:vAlign w:val="center"/>
          </w:tcPr>
          <w:p w14:paraId="433C1422"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12" w:type="dxa"/>
            <w:vAlign w:val="center"/>
          </w:tcPr>
          <w:p w14:paraId="433C1423"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2654" w:type="dxa"/>
            <w:vAlign w:val="center"/>
          </w:tcPr>
          <w:p w14:paraId="433C1424"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w:t>
            </w:r>
          </w:p>
        </w:tc>
        <w:tc>
          <w:tcPr>
            <w:tcW w:w="1626" w:type="dxa"/>
            <w:vAlign w:val="center"/>
          </w:tcPr>
          <w:p w14:paraId="433C1425"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16.96%</w:t>
            </w:r>
          </w:p>
        </w:tc>
        <w:tc>
          <w:tcPr>
            <w:tcW w:w="1797" w:type="dxa"/>
            <w:vAlign w:val="center"/>
          </w:tcPr>
          <w:p w14:paraId="433C1426"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65,209.82</w:t>
            </w:r>
          </w:p>
        </w:tc>
      </w:tr>
      <w:tr w:rsidR="001D48F2" w14:paraId="433C142D" w14:textId="77777777" w:rsidTr="001D48F2">
        <w:trPr>
          <w:trHeight w:val="720"/>
        </w:trPr>
        <w:tc>
          <w:tcPr>
            <w:tcW w:w="1770" w:type="dxa"/>
            <w:vMerge/>
            <w:vAlign w:val="center"/>
          </w:tcPr>
          <w:p w14:paraId="433C1428" w14:textId="77777777" w:rsidR="001D48F2" w:rsidRDefault="001D48F2">
            <w:pPr>
              <w:widowControl w:val="0"/>
              <w:pBdr>
                <w:top w:val="nil"/>
                <w:left w:val="nil"/>
                <w:bottom w:val="nil"/>
                <w:right w:val="nil"/>
                <w:between w:val="nil"/>
              </w:pBdr>
              <w:spacing w:line="276" w:lineRule="auto"/>
              <w:rPr>
                <w:rFonts w:ascii="Times New Roman" w:eastAsia="Times New Roman" w:hAnsi="Times New Roman" w:cs="Times New Roman"/>
                <w:i/>
                <w:sz w:val="24"/>
                <w:szCs w:val="24"/>
              </w:rPr>
            </w:pPr>
          </w:p>
        </w:tc>
        <w:tc>
          <w:tcPr>
            <w:tcW w:w="1512" w:type="dxa"/>
            <w:vAlign w:val="center"/>
          </w:tcPr>
          <w:p w14:paraId="433C1429"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w:t>
            </w:r>
          </w:p>
        </w:tc>
        <w:tc>
          <w:tcPr>
            <w:tcW w:w="2654" w:type="dxa"/>
            <w:vAlign w:val="center"/>
          </w:tcPr>
          <w:p w14:paraId="433C142A" w14:textId="77777777" w:rsidR="001D48F2" w:rsidRDefault="001906FD">
            <w:pPr>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4 (One Hidden Layer)</w:t>
            </w:r>
          </w:p>
        </w:tc>
        <w:tc>
          <w:tcPr>
            <w:tcW w:w="1626" w:type="dxa"/>
            <w:vAlign w:val="center"/>
          </w:tcPr>
          <w:p w14:paraId="433C142B"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29.12%</w:t>
            </w:r>
          </w:p>
        </w:tc>
        <w:tc>
          <w:tcPr>
            <w:tcW w:w="1797" w:type="dxa"/>
            <w:vAlign w:val="center"/>
          </w:tcPr>
          <w:p w14:paraId="433C142C" w14:textId="77777777" w:rsidR="001D48F2" w:rsidRDefault="001906FD">
            <w:pPr>
              <w:ind w:left="140" w:right="1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133,580.48</w:t>
            </w:r>
          </w:p>
        </w:tc>
      </w:tr>
    </w:tbl>
    <w:p w14:paraId="433C142E" w14:textId="77777777" w:rsidR="001D48F2" w:rsidRDefault="001D48F2">
      <w:pPr>
        <w:pStyle w:val="Heading1"/>
        <w:spacing w:before="0" w:line="480" w:lineRule="auto"/>
        <w:rPr>
          <w:rFonts w:ascii="Times New Roman" w:eastAsia="Times New Roman" w:hAnsi="Times New Roman" w:cs="Times New Roman"/>
        </w:rPr>
      </w:pPr>
    </w:p>
    <w:p w14:paraId="433C142F" w14:textId="77777777" w:rsidR="001D48F2" w:rsidRDefault="001906FD">
      <w:pPr>
        <w:pStyle w:val="Heading1"/>
        <w:numPr>
          <w:ilvl w:val="0"/>
          <w:numId w:val="8"/>
        </w:numPr>
        <w:spacing w:before="0" w:line="480" w:lineRule="auto"/>
        <w:ind w:left="274" w:hanging="274"/>
        <w:rPr>
          <w:rFonts w:ascii="Times New Roman" w:eastAsia="Times New Roman" w:hAnsi="Times New Roman" w:cs="Times New Roman"/>
        </w:rPr>
      </w:pPr>
      <w:bookmarkStart w:id="130" w:name="_Toc16601371"/>
      <w:bookmarkStart w:id="131" w:name="_Toc16601479"/>
      <w:bookmarkStart w:id="132" w:name="_Toc16605745"/>
      <w:r>
        <w:rPr>
          <w:rFonts w:ascii="Times New Roman" w:eastAsia="Times New Roman" w:hAnsi="Times New Roman" w:cs="Times New Roman"/>
        </w:rPr>
        <w:t>Conclusion</w:t>
      </w:r>
      <w:bookmarkEnd w:id="130"/>
      <w:bookmarkEnd w:id="131"/>
      <w:bookmarkEnd w:id="132"/>
    </w:p>
    <w:p w14:paraId="433C1430" w14:textId="77777777" w:rsidR="001D48F2" w:rsidRDefault="001906FD">
      <w:pPr>
        <w:pStyle w:val="Heading2"/>
        <w:numPr>
          <w:ilvl w:val="0"/>
          <w:numId w:val="7"/>
        </w:numPr>
        <w:spacing w:before="0" w:after="0" w:line="480" w:lineRule="auto"/>
        <w:rPr>
          <w:rFonts w:ascii="Times New Roman" w:eastAsia="Times New Roman" w:hAnsi="Times New Roman" w:cs="Times New Roman"/>
          <w:b w:val="0"/>
          <w:sz w:val="24"/>
          <w:szCs w:val="24"/>
        </w:rPr>
      </w:pPr>
      <w:bookmarkStart w:id="133" w:name="_Toc16601372"/>
      <w:bookmarkStart w:id="134" w:name="_Toc16601480"/>
      <w:bookmarkStart w:id="135" w:name="_Toc16605746"/>
      <w:r>
        <w:rPr>
          <w:rFonts w:ascii="Times New Roman" w:eastAsia="Times New Roman" w:hAnsi="Times New Roman" w:cs="Times New Roman"/>
          <w:b w:val="0"/>
          <w:sz w:val="24"/>
          <w:szCs w:val="24"/>
        </w:rPr>
        <w:t>Influential Features</w:t>
      </w:r>
      <w:bookmarkEnd w:id="133"/>
      <w:bookmarkEnd w:id="134"/>
      <w:bookmarkEnd w:id="135"/>
    </w:p>
    <w:p w14:paraId="433C1431"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random forest full model without any clustering produces the best performance in predicting the determinants of residential property values in our study. Although clustering doesn’t improve the model performance, the inclusion of external chara</w:t>
      </w:r>
      <w:r>
        <w:rPr>
          <w:rFonts w:ascii="Times New Roman" w:eastAsia="Times New Roman" w:hAnsi="Times New Roman" w:cs="Times New Roman"/>
          <w:sz w:val="24"/>
          <w:szCs w:val="24"/>
        </w:rPr>
        <w:t>cteristics from GIS lead to a better-fitted result.</w:t>
      </w:r>
    </w:p>
    <w:p w14:paraId="433C1432"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Space and Rooms  </w:t>
      </w:r>
    </w:p>
    <w:p w14:paraId="433C1433"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best model, we found that square feet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most important features that determines house prices.  It is intuitive that the higher square feet lead to a </w:t>
      </w:r>
      <w:proofErr w:type="gramStart"/>
      <w:r>
        <w:rPr>
          <w:rFonts w:ascii="Times New Roman" w:eastAsia="Times New Roman" w:hAnsi="Times New Roman" w:cs="Times New Roman"/>
          <w:sz w:val="24"/>
          <w:szCs w:val="24"/>
        </w:rPr>
        <w:t>higher prices</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 shows the similar tendency from our study (figure 19).</w:t>
      </w:r>
    </w:p>
    <w:p w14:paraId="433C1434" w14:textId="77777777" w:rsidR="001D48F2" w:rsidRDefault="001D48F2">
      <w:pPr>
        <w:spacing w:after="0" w:line="480" w:lineRule="auto"/>
        <w:rPr>
          <w:rFonts w:ascii="Times New Roman" w:eastAsia="Times New Roman" w:hAnsi="Times New Roman" w:cs="Times New Roman"/>
          <w:sz w:val="24"/>
          <w:szCs w:val="24"/>
        </w:rPr>
      </w:pPr>
    </w:p>
    <w:p w14:paraId="433C1435" w14:textId="77777777" w:rsidR="001D48F2" w:rsidRDefault="001906FD">
      <w:pPr>
        <w:keepNext/>
        <w:spacing w:after="0" w:line="480" w:lineRule="auto"/>
      </w:pPr>
      <w:r>
        <w:rPr>
          <w:rFonts w:ascii="Times New Roman" w:eastAsia="Times New Roman" w:hAnsi="Times New Roman" w:cs="Times New Roman"/>
          <w:noProof/>
          <w:sz w:val="24"/>
          <w:szCs w:val="24"/>
        </w:rPr>
        <w:lastRenderedPageBreak/>
        <w:drawing>
          <wp:inline distT="114300" distB="114300" distL="114300" distR="114300" wp14:anchorId="433C17FE" wp14:editId="433C17FF">
            <wp:extent cx="5943600" cy="3683000"/>
            <wp:effectExtent l="0" t="0" r="0" b="0"/>
            <wp:docPr id="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3683000"/>
                    </a:xfrm>
                    <a:prstGeom prst="rect">
                      <a:avLst/>
                    </a:prstGeom>
                    <a:ln/>
                  </pic:spPr>
                </pic:pic>
              </a:graphicData>
            </a:graphic>
          </wp:inline>
        </w:drawing>
      </w:r>
    </w:p>
    <w:p w14:paraId="433C1436"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19: The relationship between square feet and house prices</w:t>
      </w:r>
    </w:p>
    <w:p w14:paraId="433C1437" w14:textId="77777777" w:rsidR="001D48F2" w:rsidRDefault="001D48F2">
      <w:pPr>
        <w:spacing w:after="0" w:line="480" w:lineRule="auto"/>
        <w:ind w:firstLine="360"/>
        <w:rPr>
          <w:rFonts w:ascii="Times New Roman" w:eastAsia="Times New Roman" w:hAnsi="Times New Roman" w:cs="Times New Roman"/>
          <w:sz w:val="24"/>
          <w:szCs w:val="24"/>
        </w:rPr>
      </w:pPr>
    </w:p>
    <w:p w14:paraId="433C1438"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As increased space of a house is always associated with more bathrooms and bedrooms and able to accommodate more household members, house prices also increase with additional number of bathrooms and bedrooms (Ebru and Eban 2011).  As assumed, similar resul</w:t>
      </w:r>
      <w:r>
        <w:rPr>
          <w:rFonts w:ascii="Times New Roman" w:eastAsia="Times New Roman" w:hAnsi="Times New Roman" w:cs="Times New Roman"/>
          <w:sz w:val="24"/>
          <w:szCs w:val="24"/>
        </w:rPr>
        <w:t>ts are gained from our study (Figure 20 and Figure 21).  From figure 20, when the number of bathrooms reach to around 2.25, the house prices increase faster than before. In figure 21, when there’s under 4 bedrooms, the house prices increase dramatically wi</w:t>
      </w:r>
      <w:r>
        <w:rPr>
          <w:rFonts w:ascii="Times New Roman" w:eastAsia="Times New Roman" w:hAnsi="Times New Roman" w:cs="Times New Roman"/>
          <w:sz w:val="24"/>
          <w:szCs w:val="24"/>
        </w:rPr>
        <w:t xml:space="preserve">th an additional bedroom, but such growth of prices slows down if there’s more than 4 rooms.  </w:t>
      </w:r>
    </w:p>
    <w:p w14:paraId="433C1439" w14:textId="77777777" w:rsidR="001D48F2" w:rsidRDefault="001D48F2">
      <w:pPr>
        <w:spacing w:after="0" w:line="480" w:lineRule="auto"/>
        <w:rPr>
          <w:rFonts w:ascii="Times New Roman" w:eastAsia="Times New Roman" w:hAnsi="Times New Roman" w:cs="Times New Roman"/>
          <w:sz w:val="24"/>
          <w:szCs w:val="24"/>
        </w:rPr>
      </w:pPr>
    </w:p>
    <w:p w14:paraId="433C143A" w14:textId="77777777" w:rsidR="001D48F2" w:rsidRDefault="001906FD">
      <w:pPr>
        <w:keepNext/>
        <w:spacing w:after="0" w:line="480" w:lineRule="auto"/>
      </w:pPr>
      <w:r>
        <w:rPr>
          <w:rFonts w:ascii="Times New Roman" w:eastAsia="Times New Roman" w:hAnsi="Times New Roman" w:cs="Times New Roman"/>
          <w:noProof/>
          <w:sz w:val="24"/>
          <w:szCs w:val="24"/>
          <w:highlight w:val="white"/>
        </w:rPr>
        <w:lastRenderedPageBreak/>
        <w:drawing>
          <wp:inline distT="114300" distB="114300" distL="114300" distR="114300" wp14:anchorId="433C1800" wp14:editId="433C1801">
            <wp:extent cx="5238750" cy="3134295"/>
            <wp:effectExtent l="0" t="0" r="0" b="0"/>
            <wp:docPr id="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238750" cy="3134295"/>
                    </a:xfrm>
                    <a:prstGeom prst="rect">
                      <a:avLst/>
                    </a:prstGeom>
                    <a:ln/>
                  </pic:spPr>
                </pic:pic>
              </a:graphicData>
            </a:graphic>
          </wp:inline>
        </w:drawing>
      </w:r>
    </w:p>
    <w:p w14:paraId="433C143B"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20: The relationship between bathroom number and house price</w:t>
      </w:r>
    </w:p>
    <w:p w14:paraId="433C143C"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802" wp14:editId="433C1803">
            <wp:extent cx="5350319" cy="3258207"/>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350319" cy="3258207"/>
                    </a:xfrm>
                    <a:prstGeom prst="rect">
                      <a:avLst/>
                    </a:prstGeom>
                    <a:ln/>
                  </pic:spPr>
                </pic:pic>
              </a:graphicData>
            </a:graphic>
          </wp:inline>
        </w:drawing>
      </w:r>
    </w:p>
    <w:p w14:paraId="433C143D"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21: The relationship between bedroom number and house price</w:t>
      </w:r>
    </w:p>
    <w:p w14:paraId="433C143E"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Quality </w:t>
      </w:r>
    </w:p>
    <w:p w14:paraId="433C143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w:t>
      </w:r>
      <w:r>
        <w:rPr>
          <w:rFonts w:ascii="Times New Roman" w:eastAsia="Times New Roman" w:hAnsi="Times New Roman" w:cs="Times New Roman"/>
          <w:sz w:val="24"/>
          <w:szCs w:val="24"/>
        </w:rPr>
        <w:t xml:space="preserve">important feature is quality, which refers to the quality of the materials used, workmanship, architectural attractiveness and functional design.  A house with better quality is </w:t>
      </w:r>
      <w:r>
        <w:rPr>
          <w:rFonts w:ascii="Times New Roman" w:eastAsia="Times New Roman" w:hAnsi="Times New Roman" w:cs="Times New Roman"/>
          <w:sz w:val="24"/>
          <w:szCs w:val="24"/>
        </w:rPr>
        <w:lastRenderedPageBreak/>
        <w:t>always associated with a higher construction cost to afford better material us</w:t>
      </w:r>
      <w:r>
        <w:rPr>
          <w:rFonts w:ascii="Times New Roman" w:eastAsia="Times New Roman" w:hAnsi="Times New Roman" w:cs="Times New Roman"/>
          <w:sz w:val="24"/>
          <w:szCs w:val="24"/>
        </w:rPr>
        <w:t>ed, more excellent designer, etc. From our study, the better quality always leads to higher housing values. On average, when the quality is regarded as good or higher, the sales price is no less than $50,000 (Figure 22).</w:t>
      </w:r>
    </w:p>
    <w:p w14:paraId="433C1440" w14:textId="77777777" w:rsidR="001D48F2" w:rsidRDefault="001906FD">
      <w:pPr>
        <w:keepNext/>
        <w:spacing w:after="0" w:line="48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33C1804" wp14:editId="433C1805">
            <wp:extent cx="5943600" cy="37084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708400"/>
                    </a:xfrm>
                    <a:prstGeom prst="rect">
                      <a:avLst/>
                    </a:prstGeom>
                    <a:ln/>
                  </pic:spPr>
                </pic:pic>
              </a:graphicData>
            </a:graphic>
          </wp:inline>
        </w:drawing>
      </w:r>
    </w:p>
    <w:p w14:paraId="433C1441"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22: The relationship betw</w:t>
      </w:r>
      <w:r>
        <w:rPr>
          <w:rFonts w:ascii="Times New Roman" w:eastAsia="Times New Roman" w:hAnsi="Times New Roman" w:cs="Times New Roman"/>
          <w:color w:val="000000"/>
          <w:sz w:val="24"/>
          <w:szCs w:val="24"/>
        </w:rPr>
        <w:t>een quality and house price</w:t>
      </w:r>
    </w:p>
    <w:p w14:paraId="433C1442" w14:textId="77777777" w:rsidR="001D48F2" w:rsidRDefault="001D48F2">
      <w:pPr>
        <w:ind w:firstLine="360"/>
        <w:rPr>
          <w:rFonts w:ascii="Times New Roman" w:eastAsia="Times New Roman" w:hAnsi="Times New Roman" w:cs="Times New Roman"/>
          <w:sz w:val="24"/>
          <w:szCs w:val="24"/>
        </w:rPr>
      </w:pPr>
    </w:p>
    <w:p w14:paraId="433C1443"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Number of Crime </w:t>
      </w:r>
    </w:p>
    <w:p w14:paraId="433C1444"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Crime number is the fifth significant determinant of residential property value. As we expected, the number of crimes has a negative effect on the housing prices in Pierce County. From Figure 7, we are surp</w:t>
      </w:r>
      <w:r>
        <w:rPr>
          <w:rFonts w:ascii="Times New Roman" w:eastAsia="Times New Roman" w:hAnsi="Times New Roman" w:cs="Times New Roman"/>
          <w:sz w:val="24"/>
          <w:szCs w:val="24"/>
        </w:rPr>
        <w:t xml:space="preserve">rised to find that the crime number didn’t lead to an obvious decrease in sales prices until the number of crimes reach to 4,000 in the past 12 months, and there’s an apparent negative impact of crime number on house prices. </w:t>
      </w:r>
    </w:p>
    <w:p w14:paraId="433C1445" w14:textId="77777777" w:rsidR="001D48F2" w:rsidRDefault="001906FD">
      <w:pPr>
        <w:keepNext/>
        <w:spacing w:after="0" w:line="480" w:lineRule="auto"/>
      </w:pPr>
      <w:r>
        <w:rPr>
          <w:rFonts w:ascii="Times New Roman" w:eastAsia="Times New Roman" w:hAnsi="Times New Roman" w:cs="Times New Roman"/>
          <w:noProof/>
          <w:sz w:val="24"/>
          <w:szCs w:val="24"/>
        </w:rPr>
        <w:lastRenderedPageBreak/>
        <w:drawing>
          <wp:inline distT="114300" distB="114300" distL="114300" distR="114300" wp14:anchorId="433C1806" wp14:editId="433C1807">
            <wp:extent cx="5943600" cy="3568700"/>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3568700"/>
                    </a:xfrm>
                    <a:prstGeom prst="rect">
                      <a:avLst/>
                    </a:prstGeom>
                    <a:ln/>
                  </pic:spPr>
                </pic:pic>
              </a:graphicData>
            </a:graphic>
          </wp:inline>
        </w:drawing>
      </w:r>
    </w:p>
    <w:p w14:paraId="433C1446"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23: The relationship </w:t>
      </w:r>
      <w:r>
        <w:rPr>
          <w:rFonts w:ascii="Times New Roman" w:eastAsia="Times New Roman" w:hAnsi="Times New Roman" w:cs="Times New Roman"/>
          <w:color w:val="000000"/>
          <w:sz w:val="24"/>
          <w:szCs w:val="24"/>
        </w:rPr>
        <w:t>between crime numbers and house price</w:t>
      </w:r>
    </w:p>
    <w:p w14:paraId="433C1447"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Functional Space </w:t>
      </w:r>
    </w:p>
    <w:p w14:paraId="433C1448" w14:textId="77777777" w:rsidR="001D48F2" w:rsidRDefault="001906FD" w:rsidP="00C159A5">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Fireplace and basement are both significant factors that affect housing prices in our findings. In Figure 24, we also found that the house prices grow with additional fireplaces. Besides, in Figur</w:t>
      </w:r>
      <w:r>
        <w:rPr>
          <w:rFonts w:ascii="Times New Roman" w:eastAsia="Times New Roman" w:hAnsi="Times New Roman" w:cs="Times New Roman"/>
          <w:sz w:val="24"/>
          <w:szCs w:val="24"/>
        </w:rPr>
        <w:t xml:space="preserve">e 25, on average, a basement is significant to improve a home's value. It is intuitive that a functional space is important for residents, where they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have more utility. </w:t>
      </w:r>
    </w:p>
    <w:p w14:paraId="433C1449" w14:textId="77777777" w:rsidR="001D48F2" w:rsidRDefault="001D48F2">
      <w:pPr>
        <w:ind w:firstLine="360"/>
        <w:rPr>
          <w:rFonts w:ascii="Times New Roman" w:eastAsia="Times New Roman" w:hAnsi="Times New Roman" w:cs="Times New Roman"/>
          <w:sz w:val="24"/>
          <w:szCs w:val="24"/>
        </w:rPr>
      </w:pPr>
    </w:p>
    <w:p w14:paraId="433C144A" w14:textId="77777777" w:rsidR="001D48F2" w:rsidRDefault="001906FD">
      <w:pPr>
        <w:ind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3C1808" wp14:editId="433C1809">
            <wp:extent cx="5943600" cy="3632200"/>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3632200"/>
                    </a:xfrm>
                    <a:prstGeom prst="rect">
                      <a:avLst/>
                    </a:prstGeom>
                    <a:ln/>
                  </pic:spPr>
                </pic:pic>
              </a:graphicData>
            </a:graphic>
          </wp:inline>
        </w:drawing>
      </w:r>
      <w:r>
        <w:rPr>
          <w:rFonts w:ascii="Times New Roman" w:eastAsia="Times New Roman" w:hAnsi="Times New Roman" w:cs="Times New Roman"/>
          <w:sz w:val="24"/>
          <w:szCs w:val="24"/>
        </w:rPr>
        <w:t>Figure 24: The relationship between fireplaces and house price</w:t>
      </w:r>
    </w:p>
    <w:p w14:paraId="433C144B" w14:textId="77777777" w:rsidR="001D48F2" w:rsidRDefault="001D48F2">
      <w:pPr>
        <w:keepNext/>
        <w:spacing w:after="200" w:line="240" w:lineRule="auto"/>
        <w:jc w:val="center"/>
        <w:rPr>
          <w:rFonts w:ascii="Times New Roman" w:eastAsia="Times New Roman" w:hAnsi="Times New Roman" w:cs="Times New Roman"/>
          <w:sz w:val="24"/>
          <w:szCs w:val="24"/>
        </w:rPr>
      </w:pPr>
      <w:bookmarkStart w:id="136" w:name="_heading=h.1ftkchz5lwk5" w:colFirst="0" w:colLast="0"/>
      <w:bookmarkEnd w:id="136"/>
    </w:p>
    <w:p w14:paraId="433C144C" w14:textId="77777777" w:rsidR="001D48F2" w:rsidRDefault="001906FD">
      <w:pPr>
        <w:keepNext/>
        <w:spacing w:after="200" w:line="240" w:lineRule="auto"/>
        <w:jc w:val="center"/>
        <w:rPr>
          <w:rFonts w:ascii="Times New Roman" w:eastAsia="Times New Roman" w:hAnsi="Times New Roman" w:cs="Times New Roman"/>
          <w:sz w:val="24"/>
          <w:szCs w:val="24"/>
        </w:rPr>
      </w:pPr>
      <w:bookmarkStart w:id="137" w:name="_heading=h.oxh11zlj2k11" w:colFirst="0" w:colLast="0"/>
      <w:bookmarkEnd w:id="137"/>
      <w:r>
        <w:rPr>
          <w:rFonts w:ascii="Times New Roman" w:eastAsia="Times New Roman" w:hAnsi="Times New Roman" w:cs="Times New Roman"/>
          <w:noProof/>
          <w:sz w:val="24"/>
          <w:szCs w:val="24"/>
        </w:rPr>
        <w:drawing>
          <wp:inline distT="114300" distB="114300" distL="114300" distR="114300" wp14:anchorId="433C180A" wp14:editId="433C180B">
            <wp:extent cx="5214938" cy="3234264"/>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214938" cy="3234264"/>
                    </a:xfrm>
                    <a:prstGeom prst="rect">
                      <a:avLst/>
                    </a:prstGeom>
                    <a:ln/>
                  </pic:spPr>
                </pic:pic>
              </a:graphicData>
            </a:graphic>
          </wp:inline>
        </w:drawing>
      </w:r>
    </w:p>
    <w:p w14:paraId="433C144D" w14:textId="77777777" w:rsidR="001D48F2" w:rsidRDefault="001906FD">
      <w:pPr>
        <w:keepNext/>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The relationship between basement and house price</w:t>
      </w:r>
    </w:p>
    <w:p w14:paraId="433C144E"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 Garage</w:t>
      </w:r>
    </w:p>
    <w:p w14:paraId="433C144F" w14:textId="77777777" w:rsidR="001D48F2" w:rsidRDefault="001906F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Furthermore, by comparing the significance of attached garage square feet and detached garage square feet, we found that attached garage is a more important factor on housing prices than detached garage, because residents as a buyer might be more concerned</w:t>
      </w:r>
      <w:r>
        <w:rPr>
          <w:rFonts w:ascii="Times New Roman" w:eastAsia="Times New Roman" w:hAnsi="Times New Roman" w:cs="Times New Roman"/>
          <w:sz w:val="24"/>
          <w:szCs w:val="24"/>
        </w:rPr>
        <w:t xml:space="preserve"> about the attached garage. </w:t>
      </w:r>
    </w:p>
    <w:p w14:paraId="433C1450"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80C" wp14:editId="433C180D">
            <wp:extent cx="5943600" cy="3683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3683000"/>
                    </a:xfrm>
                    <a:prstGeom prst="rect">
                      <a:avLst/>
                    </a:prstGeom>
                    <a:ln/>
                  </pic:spPr>
                </pic:pic>
              </a:graphicData>
            </a:graphic>
          </wp:inline>
        </w:drawing>
      </w:r>
    </w:p>
    <w:p w14:paraId="433C1451"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2</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The relationship between the attached garage and house price</w:t>
      </w:r>
    </w:p>
    <w:p w14:paraId="433C1452" w14:textId="77777777" w:rsidR="001D48F2" w:rsidRDefault="001D48F2">
      <w:pPr>
        <w:ind w:firstLine="360"/>
        <w:rPr>
          <w:rFonts w:ascii="Times New Roman" w:eastAsia="Times New Roman" w:hAnsi="Times New Roman" w:cs="Times New Roman"/>
          <w:sz w:val="24"/>
          <w:szCs w:val="24"/>
        </w:rPr>
      </w:pPr>
    </w:p>
    <w:p w14:paraId="433C1453"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Locational Attributes </w:t>
      </w:r>
    </w:p>
    <w:p w14:paraId="433C1454"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Besides number of crimes, we also notice that the proximity to college has a slightly more significant effect on house price</w:t>
      </w:r>
      <w:r>
        <w:rPr>
          <w:rFonts w:ascii="Times New Roman" w:eastAsia="Times New Roman" w:hAnsi="Times New Roman" w:cs="Times New Roman"/>
          <w:sz w:val="24"/>
          <w:szCs w:val="24"/>
        </w:rPr>
        <w:t>s relative to other locational characteristics, such as the proximity to private schools, fire station, police station, libraries, high schools, hospitals and elementary school and whether the house has sewer improvement or not.  When a house is located ne</w:t>
      </w:r>
      <w:r>
        <w:rPr>
          <w:rFonts w:ascii="Times New Roman" w:eastAsia="Times New Roman" w:hAnsi="Times New Roman" w:cs="Times New Roman"/>
          <w:sz w:val="24"/>
          <w:szCs w:val="24"/>
        </w:rPr>
        <w:t xml:space="preserve">ar college, on average, there is a slight increase with less than $5,000 in house price </w:t>
      </w:r>
      <w:r>
        <w:rPr>
          <w:rFonts w:ascii="Times New Roman" w:eastAsia="Times New Roman" w:hAnsi="Times New Roman" w:cs="Times New Roman"/>
          <w:sz w:val="24"/>
          <w:szCs w:val="24"/>
        </w:rPr>
        <w:lastRenderedPageBreak/>
        <w:t xml:space="preserve">according to our findings (figure 27).  Overall, the impact of all locational characteristics on housing prices isn’t significant in our study.  </w:t>
      </w:r>
    </w:p>
    <w:p w14:paraId="433C1455" w14:textId="77777777" w:rsidR="001D48F2" w:rsidRDefault="001906FD">
      <w:pPr>
        <w:keepNext/>
        <w:spacing w:after="0" w:line="480" w:lineRule="auto"/>
      </w:pPr>
      <w:r>
        <w:rPr>
          <w:rFonts w:ascii="Times New Roman" w:eastAsia="Times New Roman" w:hAnsi="Times New Roman" w:cs="Times New Roman"/>
          <w:noProof/>
          <w:sz w:val="24"/>
          <w:szCs w:val="24"/>
        </w:rPr>
        <w:drawing>
          <wp:inline distT="114300" distB="114300" distL="114300" distR="114300" wp14:anchorId="433C180E" wp14:editId="433C180F">
            <wp:extent cx="5943600" cy="35687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3568700"/>
                    </a:xfrm>
                    <a:prstGeom prst="rect">
                      <a:avLst/>
                    </a:prstGeom>
                    <a:ln/>
                  </pic:spPr>
                </pic:pic>
              </a:graphicData>
            </a:graphic>
          </wp:inline>
        </w:drawing>
      </w:r>
    </w:p>
    <w:p w14:paraId="433C1456"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w:t>
      </w: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The relat</w:t>
      </w:r>
      <w:r>
        <w:rPr>
          <w:rFonts w:ascii="Times New Roman" w:eastAsia="Times New Roman" w:hAnsi="Times New Roman" w:cs="Times New Roman"/>
          <w:color w:val="000000"/>
          <w:sz w:val="24"/>
          <w:szCs w:val="24"/>
        </w:rPr>
        <w:t>ionship between proximity to college and house price</w:t>
      </w:r>
    </w:p>
    <w:p w14:paraId="433C1457" w14:textId="77777777" w:rsidR="001D48F2" w:rsidRDefault="001D48F2">
      <w:pPr>
        <w:spacing w:after="0" w:line="480" w:lineRule="auto"/>
        <w:rPr>
          <w:rFonts w:ascii="Times New Roman" w:eastAsia="Times New Roman" w:hAnsi="Times New Roman" w:cs="Times New Roman"/>
          <w:sz w:val="24"/>
          <w:szCs w:val="24"/>
        </w:rPr>
      </w:pPr>
    </w:p>
    <w:p w14:paraId="433C1458" w14:textId="77777777" w:rsidR="001D48F2" w:rsidRDefault="001906FD">
      <w:pPr>
        <w:pStyle w:val="Heading2"/>
        <w:numPr>
          <w:ilvl w:val="0"/>
          <w:numId w:val="7"/>
        </w:numPr>
        <w:spacing w:before="0" w:after="0" w:line="480" w:lineRule="auto"/>
        <w:rPr>
          <w:rFonts w:ascii="Times New Roman" w:eastAsia="Times New Roman" w:hAnsi="Times New Roman" w:cs="Times New Roman"/>
          <w:b w:val="0"/>
          <w:sz w:val="24"/>
          <w:szCs w:val="24"/>
        </w:rPr>
      </w:pPr>
      <w:bookmarkStart w:id="138" w:name="_Toc16601373"/>
      <w:bookmarkStart w:id="139" w:name="_Toc16601481"/>
      <w:bookmarkStart w:id="140" w:name="_Toc16605747"/>
      <w:r>
        <w:rPr>
          <w:rFonts w:ascii="Times New Roman" w:eastAsia="Times New Roman" w:hAnsi="Times New Roman" w:cs="Times New Roman"/>
          <w:b w:val="0"/>
          <w:sz w:val="24"/>
          <w:szCs w:val="24"/>
        </w:rPr>
        <w:t>Business Implication</w:t>
      </w:r>
      <w:bookmarkEnd w:id="138"/>
      <w:bookmarkEnd w:id="139"/>
      <w:bookmarkEnd w:id="140"/>
    </w:p>
    <w:p w14:paraId="433C1459"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Innovation will improve the property’s selling price.  </w:t>
      </w:r>
    </w:p>
    <w:p w14:paraId="433C145A"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takes the residential property’s original construction year and the reconstruction year as the built year.  </w:t>
      </w:r>
      <w:proofErr w:type="gramStart"/>
      <w:r>
        <w:rPr>
          <w:rFonts w:ascii="Times New Roman" w:eastAsia="Times New Roman" w:hAnsi="Times New Roman" w:cs="Times New Roman"/>
          <w:sz w:val="24"/>
          <w:szCs w:val="24"/>
        </w:rPr>
        <w:t>The final result</w:t>
      </w:r>
      <w:proofErr w:type="gramEnd"/>
      <w:r>
        <w:rPr>
          <w:rFonts w:ascii="Times New Roman" w:eastAsia="Times New Roman" w:hAnsi="Times New Roman" w:cs="Times New Roman"/>
          <w:sz w:val="24"/>
          <w:szCs w:val="24"/>
        </w:rPr>
        <w:t xml:space="preserve"> from the model shows that the new built properties hold a higher price than the old buildings do.  In this case, for rea</w:t>
      </w:r>
      <w:r>
        <w:rPr>
          <w:rFonts w:ascii="Times New Roman" w:eastAsia="Times New Roman" w:hAnsi="Times New Roman" w:cs="Times New Roman"/>
          <w:sz w:val="24"/>
          <w:szCs w:val="24"/>
        </w:rPr>
        <w:t>l estate developers, after acquiring the parcel, it makes sense to invest in the reconstruction and structure improvement work to allow this building a new look.  And for local government, it also helps to improve the local houses market value simply by do</w:t>
      </w:r>
      <w:r>
        <w:rPr>
          <w:rFonts w:ascii="Times New Roman" w:eastAsia="Times New Roman" w:hAnsi="Times New Roman" w:cs="Times New Roman"/>
          <w:sz w:val="24"/>
          <w:szCs w:val="24"/>
        </w:rPr>
        <w:t xml:space="preserve">ing the façade innovation. </w:t>
      </w:r>
    </w:p>
    <w:p w14:paraId="433C145B"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Allow more spaces for bedroom and bathroom. </w:t>
      </w:r>
    </w:p>
    <w:p w14:paraId="433C145C"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number of bedrooms and bathrooms helps increase the properties’ value.  For property developers, who are arranging space between lobby, living room, kitchen, bedroom, bathroom</w:t>
      </w:r>
      <w:r>
        <w:rPr>
          <w:rFonts w:ascii="Times New Roman" w:eastAsia="Times New Roman" w:hAnsi="Times New Roman" w:cs="Times New Roman"/>
          <w:sz w:val="24"/>
          <w:szCs w:val="24"/>
        </w:rPr>
        <w:t xml:space="preserve">, allowing more space for bedroom and bathroom can help a lot to increase the property value, not the space of basement, living room, or playroom. </w:t>
      </w:r>
    </w:p>
    <w:p w14:paraId="433C145D"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(3) Design a fireplace if possible.</w:t>
      </w:r>
    </w:p>
    <w:p w14:paraId="433C145E"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Fireplace usually is the central of the </w:t>
      </w:r>
      <w:bookmarkStart w:id="141" w:name="bookmark=id.pkwqa1" w:colFirst="0" w:colLast="0"/>
      <w:bookmarkStart w:id="142" w:name="bookmark=id.2afmg28" w:colFirst="0" w:colLast="0"/>
      <w:bookmarkEnd w:id="141"/>
      <w:bookmarkEnd w:id="142"/>
      <w:r>
        <w:rPr>
          <w:rFonts w:ascii="Times New Roman" w:eastAsia="Times New Roman" w:hAnsi="Times New Roman" w:cs="Times New Roman"/>
          <w:sz w:val="24"/>
          <w:szCs w:val="24"/>
        </w:rPr>
        <w:t>conventional house.  Today, it i</w:t>
      </w:r>
      <w:r>
        <w:rPr>
          <w:rFonts w:ascii="Times New Roman" w:eastAsia="Times New Roman" w:hAnsi="Times New Roman" w:cs="Times New Roman"/>
          <w:sz w:val="24"/>
          <w:szCs w:val="24"/>
        </w:rPr>
        <w:t xml:space="preserve">s a symbol of a warm family to many people.  This study’s result shows that the fireplace has a positive impact on properties’ price.  For developers, if it is difficult to build a real fireplace in the house, designing an electronic fireplace screen will </w:t>
      </w:r>
      <w:r>
        <w:rPr>
          <w:rFonts w:ascii="Times New Roman" w:eastAsia="Times New Roman" w:hAnsi="Times New Roman" w:cs="Times New Roman"/>
          <w:sz w:val="24"/>
          <w:szCs w:val="24"/>
        </w:rPr>
        <w:t xml:space="preserve">also help. </w:t>
      </w:r>
    </w:p>
    <w:p w14:paraId="433C145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 Design a basement and attached garage.</w:t>
      </w:r>
    </w:p>
    <w:p w14:paraId="433C1460"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proprieties with basement area and the attached garage have a greater value.  People love to use the basement as the private gym, playroom, video room, personal lab for geeks.  The extra space in t</w:t>
      </w:r>
      <w:r>
        <w:rPr>
          <w:rFonts w:ascii="Times New Roman" w:eastAsia="Times New Roman" w:hAnsi="Times New Roman" w:cs="Times New Roman"/>
          <w:sz w:val="24"/>
          <w:szCs w:val="24"/>
        </w:rPr>
        <w:t xml:space="preserve">he base allows more functions to the property which has a positive impact on properties’ value.  The attached garage will help to increase the properties’ value, but not the detached garage.  People prefer parking in the garage then walking into the house </w:t>
      </w:r>
      <w:r>
        <w:rPr>
          <w:rFonts w:ascii="Times New Roman" w:eastAsia="Times New Roman" w:hAnsi="Times New Roman" w:cs="Times New Roman"/>
          <w:sz w:val="24"/>
          <w:szCs w:val="24"/>
        </w:rPr>
        <w:t xml:space="preserve">directly. </w:t>
      </w:r>
    </w:p>
    <w:p w14:paraId="433C1461" w14:textId="1539DF4A"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422BF0">
        <w:rPr>
          <w:rFonts w:ascii="Times New Roman" w:eastAsia="Times New Roman" w:hAnsi="Times New Roman" w:cs="Times New Roman"/>
          <w:sz w:val="24"/>
          <w:szCs w:val="24"/>
        </w:rPr>
        <w:t xml:space="preserve">Prosperities closing to the school do not </w:t>
      </w:r>
      <w:r w:rsidR="005C5956">
        <w:rPr>
          <w:rFonts w:ascii="Times New Roman" w:eastAsia="Times New Roman" w:hAnsi="Times New Roman" w:cs="Times New Roman"/>
          <w:sz w:val="24"/>
          <w:szCs w:val="24"/>
        </w:rPr>
        <w:t>have a higher price</w:t>
      </w:r>
      <w:r>
        <w:rPr>
          <w:rFonts w:ascii="Times New Roman" w:eastAsia="Times New Roman" w:hAnsi="Times New Roman" w:cs="Times New Roman"/>
          <w:sz w:val="24"/>
          <w:szCs w:val="24"/>
        </w:rPr>
        <w:t>.</w:t>
      </w:r>
    </w:p>
    <w:p w14:paraId="433C1462" w14:textId="0D142AED"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Prosperities that are close to the </w:t>
      </w:r>
      <w:r w:rsidR="00FC16C2">
        <w:rPr>
          <w:rFonts w:ascii="Times New Roman" w:eastAsia="Times New Roman" w:hAnsi="Times New Roman" w:cs="Times New Roman"/>
          <w:sz w:val="24"/>
          <w:szCs w:val="24"/>
        </w:rPr>
        <w:t>educational facilities do not hold</w:t>
      </w:r>
      <w:r>
        <w:rPr>
          <w:rFonts w:ascii="Times New Roman" w:eastAsia="Times New Roman" w:hAnsi="Times New Roman" w:cs="Times New Roman"/>
          <w:sz w:val="24"/>
          <w:szCs w:val="24"/>
        </w:rPr>
        <w:t xml:space="preserve"> a higher price.  The possible reason was that </w:t>
      </w:r>
      <w:r w:rsidR="00BB6CAA">
        <w:rPr>
          <w:rFonts w:ascii="Times New Roman" w:eastAsia="Times New Roman" w:hAnsi="Times New Roman" w:cs="Times New Roman"/>
          <w:sz w:val="24"/>
          <w:szCs w:val="24"/>
        </w:rPr>
        <w:t xml:space="preserve">people </w:t>
      </w:r>
      <w:r w:rsidR="00166538">
        <w:rPr>
          <w:rFonts w:ascii="Times New Roman" w:eastAsia="Times New Roman" w:hAnsi="Times New Roman" w:cs="Times New Roman"/>
          <w:sz w:val="24"/>
          <w:szCs w:val="24"/>
        </w:rPr>
        <w:t xml:space="preserve">go to the school by school bus, public transportation, or </w:t>
      </w:r>
      <w:r w:rsidR="0035400B">
        <w:rPr>
          <w:rFonts w:ascii="Times New Roman" w:eastAsia="Times New Roman" w:hAnsi="Times New Roman" w:cs="Times New Roman"/>
          <w:sz w:val="24"/>
          <w:szCs w:val="24"/>
        </w:rPr>
        <w:t xml:space="preserve">using the private car, the short spatial distance does not help </w:t>
      </w:r>
      <w:r w:rsidR="00EE5B14">
        <w:rPr>
          <w:rFonts w:ascii="Times New Roman" w:eastAsia="Times New Roman" w:hAnsi="Times New Roman" w:cs="Times New Roman"/>
          <w:sz w:val="24"/>
          <w:szCs w:val="24"/>
        </w:rPr>
        <w:t>to increase the properties’ price</w:t>
      </w:r>
      <w:r>
        <w:rPr>
          <w:rFonts w:ascii="Times New Roman" w:eastAsia="Times New Roman" w:hAnsi="Times New Roman" w:cs="Times New Roman"/>
          <w:sz w:val="24"/>
          <w:szCs w:val="24"/>
        </w:rPr>
        <w:t xml:space="preserve">. </w:t>
      </w:r>
    </w:p>
    <w:p w14:paraId="433C1463"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Sewer Improvement Area does not help to increase properties’ value. </w:t>
      </w:r>
    </w:p>
    <w:p w14:paraId="433C1464" w14:textId="1D0C8B03"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r>
        <w:rPr>
          <w:rFonts w:ascii="Times New Roman" w:eastAsia="Times New Roman" w:hAnsi="Times New Roman" w:cs="Times New Roman"/>
          <w:sz w:val="24"/>
          <w:szCs w:val="24"/>
        </w:rPr>
        <w:t xml:space="preserve">ny areas in the Pierce County have improved the sewer system.  However, the improved system does not help to improve the price of properties which are benefited from the better system. </w:t>
      </w:r>
    </w:p>
    <w:p w14:paraId="053DBE5F" w14:textId="5C6712B1" w:rsidR="00303D87" w:rsidRPr="00303D87" w:rsidRDefault="00303D87" w:rsidP="00303D87">
      <w:pPr>
        <w:pStyle w:val="Heading2"/>
        <w:numPr>
          <w:ilvl w:val="0"/>
          <w:numId w:val="7"/>
        </w:numPr>
        <w:spacing w:before="0" w:after="0" w:line="480" w:lineRule="auto"/>
        <w:rPr>
          <w:rFonts w:ascii="Times New Roman" w:eastAsia="Times New Roman" w:hAnsi="Times New Roman" w:cs="Times New Roman"/>
          <w:b w:val="0"/>
          <w:sz w:val="24"/>
          <w:szCs w:val="24"/>
        </w:rPr>
      </w:pPr>
      <w:bookmarkStart w:id="143" w:name="_Toc16605748"/>
      <w:r w:rsidRPr="00303D87">
        <w:rPr>
          <w:rFonts w:ascii="Times New Roman" w:eastAsia="Times New Roman" w:hAnsi="Times New Roman" w:cs="Times New Roman"/>
          <w:b w:val="0"/>
          <w:sz w:val="24"/>
          <w:szCs w:val="24"/>
        </w:rPr>
        <w:lastRenderedPageBreak/>
        <w:t>Limitation</w:t>
      </w:r>
      <w:bookmarkEnd w:id="143"/>
      <w:r w:rsidRPr="00303D87">
        <w:rPr>
          <w:rFonts w:ascii="Times New Roman" w:eastAsia="Times New Roman" w:hAnsi="Times New Roman" w:cs="Times New Roman"/>
          <w:b w:val="0"/>
          <w:sz w:val="24"/>
          <w:szCs w:val="24"/>
        </w:rPr>
        <w:t xml:space="preserve"> </w:t>
      </w:r>
    </w:p>
    <w:p w14:paraId="5E7E5BD8" w14:textId="6DBF2FEC" w:rsidR="00CB0050" w:rsidRDefault="00CB0050" w:rsidP="00CB0050">
      <w:pPr>
        <w:pStyle w:val="NormalWeb"/>
        <w:spacing w:before="0" w:beforeAutospacing="0" w:after="160" w:afterAutospacing="0" w:line="480" w:lineRule="auto"/>
        <w:ind w:firstLine="720"/>
      </w:pPr>
      <w:r>
        <w:rPr>
          <w:color w:val="000000"/>
        </w:rPr>
        <w:t>From the Pierce County database, we include many influential features which impact the housing prices, out of those there are some features that have more than 87 percent null values. However, we include these features in the model evaluations because we consider them important for our study. These features include: View_Quality, Basement Square Feet, Basement Finished Square Feet, Bedrooms and Bathrooms.</w:t>
      </w:r>
    </w:p>
    <w:p w14:paraId="30965C24" w14:textId="77777777" w:rsidR="00CB0050" w:rsidRDefault="00CB0050" w:rsidP="00CB0050">
      <w:pPr>
        <w:pStyle w:val="NormalWeb"/>
        <w:spacing w:before="0" w:beforeAutospacing="0" w:after="160" w:afterAutospacing="0" w:line="480" w:lineRule="auto"/>
        <w:ind w:firstLine="720"/>
      </w:pPr>
      <w:r>
        <w:rPr>
          <w:color w:val="000000"/>
        </w:rPr>
        <w:t>Hence, one of the limitations of our study include existing potential bias in the model because of these null values present in the original dataset obtained from Pierce county database. Furthermore, another limitation of our study is not including any additional features related to walkability factors which influences the housing prices as discussed in the literature review. </w:t>
      </w:r>
    </w:p>
    <w:p w14:paraId="47EF52EE" w14:textId="567ED3A1" w:rsidR="00303D87" w:rsidRDefault="00CB0050" w:rsidP="00303D87">
      <w:pPr>
        <w:pStyle w:val="NormalWeb"/>
        <w:spacing w:before="0" w:beforeAutospacing="0" w:after="160" w:afterAutospacing="0" w:line="480" w:lineRule="auto"/>
        <w:ind w:firstLine="720"/>
      </w:pPr>
      <w:r>
        <w:rPr>
          <w:color w:val="000000"/>
        </w:rPr>
        <w:t xml:space="preserve">The data limitations of this study include the potential problem of omitted variable bias (OVB). If OVB is present in the statistical modeling above, it indicates that there is an unaccounted component in the error term that is correlated with both the dependent variable and one or more of the independent variables. Therefore, there is potential biases included in the coefficient on those variables either positively or negatively.  To correct the potential limitations which might occur due to OVB, more data would be needed on housing characteristics or other potentially important variables. For example, we </w:t>
      </w:r>
      <w:proofErr w:type="gramStart"/>
      <w:r>
        <w:rPr>
          <w:color w:val="000000"/>
        </w:rPr>
        <w:t>have  not</w:t>
      </w:r>
      <w:proofErr w:type="gramEnd"/>
      <w:r>
        <w:rPr>
          <w:color w:val="000000"/>
        </w:rPr>
        <w:t xml:space="preserve"> included the income characteristics of household which could potentially create OVB. </w:t>
      </w:r>
      <w:r w:rsidR="00303D87">
        <w:rPr>
          <w:color w:val="000000"/>
        </w:rPr>
        <w:t xml:space="preserve"> </w:t>
      </w:r>
    </w:p>
    <w:p w14:paraId="433C1465" w14:textId="77777777" w:rsidR="001D48F2" w:rsidRDefault="001906FD">
      <w:pPr>
        <w:pStyle w:val="Heading2"/>
        <w:numPr>
          <w:ilvl w:val="0"/>
          <w:numId w:val="7"/>
        </w:numPr>
        <w:spacing w:before="0" w:after="0" w:line="480" w:lineRule="auto"/>
        <w:rPr>
          <w:rFonts w:ascii="Times New Roman" w:eastAsia="Times New Roman" w:hAnsi="Times New Roman" w:cs="Times New Roman"/>
          <w:b w:val="0"/>
          <w:sz w:val="24"/>
          <w:szCs w:val="24"/>
        </w:rPr>
      </w:pPr>
      <w:bookmarkStart w:id="144" w:name="_Toc16601374"/>
      <w:bookmarkStart w:id="145" w:name="_Toc16601482"/>
      <w:bookmarkStart w:id="146" w:name="_Toc16605749"/>
      <w:r>
        <w:rPr>
          <w:rFonts w:ascii="Times New Roman" w:eastAsia="Times New Roman" w:hAnsi="Times New Roman" w:cs="Times New Roman"/>
          <w:b w:val="0"/>
          <w:sz w:val="24"/>
          <w:szCs w:val="24"/>
        </w:rPr>
        <w:t>Further Direction</w:t>
      </w:r>
      <w:bookmarkEnd w:id="144"/>
      <w:bookmarkEnd w:id="145"/>
      <w:bookmarkEnd w:id="146"/>
    </w:p>
    <w:p w14:paraId="433C1466"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 Neighborhood</w:t>
      </w:r>
    </w:p>
    <w:p w14:paraId="13A00A10" w14:textId="77777777" w:rsidR="00DC1EA2" w:rsidRDefault="00DC1EA2">
      <w:pPr>
        <w:spacing w:after="0" w:line="480" w:lineRule="auto"/>
        <w:ind w:firstLine="360"/>
        <w:rPr>
          <w:rFonts w:ascii="Times New Roman" w:eastAsia="Times New Roman" w:hAnsi="Times New Roman" w:cs="Times New Roman"/>
          <w:sz w:val="24"/>
          <w:szCs w:val="24"/>
        </w:rPr>
      </w:pPr>
      <w:r w:rsidRPr="00DC1EA2">
        <w:rPr>
          <w:rFonts w:ascii="Times New Roman" w:eastAsia="Times New Roman" w:hAnsi="Times New Roman" w:cs="Times New Roman"/>
          <w:sz w:val="24"/>
          <w:szCs w:val="24"/>
        </w:rPr>
        <w:t xml:space="preserve">The neighborhood characteristics such as general population demographics can have significant impact on housing prices.  In our study, we have not included these numbers however, we consider this as an important factor which influences the housing prices. </w:t>
      </w:r>
    </w:p>
    <w:p w14:paraId="433C1468" w14:textId="196004AC"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Education</w:t>
      </w:r>
    </w:p>
    <w:p w14:paraId="0C6226C3" w14:textId="77777777" w:rsidR="00C07DFE" w:rsidRDefault="00C07DFE">
      <w:pPr>
        <w:spacing w:after="0" w:line="480" w:lineRule="auto"/>
        <w:ind w:firstLine="360"/>
        <w:rPr>
          <w:rFonts w:ascii="Times New Roman" w:eastAsia="Times New Roman" w:hAnsi="Times New Roman" w:cs="Times New Roman"/>
          <w:sz w:val="24"/>
          <w:szCs w:val="24"/>
        </w:rPr>
      </w:pPr>
      <w:r w:rsidRPr="00C07DFE">
        <w:rPr>
          <w:rFonts w:ascii="Times New Roman" w:eastAsia="Times New Roman" w:hAnsi="Times New Roman" w:cs="Times New Roman"/>
          <w:sz w:val="24"/>
          <w:szCs w:val="24"/>
        </w:rPr>
        <w:t>Another housing characteristic which is important for future enhancements is education.  For example, a household which includes people with higher education prefers to live in a community where there are better facilities available such as good neighboring hospitals, better schools and area with less crime rate.  A higher number of such features could have significant impact on the sale price.</w:t>
      </w:r>
      <w:r w:rsidRPr="00C07DFE">
        <w:rPr>
          <w:rFonts w:ascii="Times New Roman" w:eastAsia="Times New Roman" w:hAnsi="Times New Roman" w:cs="Times New Roman"/>
          <w:sz w:val="24"/>
          <w:szCs w:val="24"/>
        </w:rPr>
        <w:t xml:space="preserve"> </w:t>
      </w:r>
    </w:p>
    <w:p w14:paraId="433C146A" w14:textId="140B30F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(3) Income Level</w:t>
      </w:r>
    </w:p>
    <w:p w14:paraId="4C5914F1" w14:textId="77777777" w:rsidR="009D0B97" w:rsidRDefault="009D0B97" w:rsidP="009D0B97">
      <w:pPr>
        <w:pStyle w:val="NormalWeb"/>
        <w:spacing w:before="0" w:beforeAutospacing="0" w:after="0" w:afterAutospacing="0" w:line="480" w:lineRule="auto"/>
        <w:ind w:firstLine="360"/>
      </w:pPr>
      <w:r>
        <w:rPr>
          <w:color w:val="000000"/>
        </w:rPr>
        <w:t xml:space="preserve">At last, we consider income level of household as one of the most significant factors in determining the housing sale price.  A </w:t>
      </w:r>
      <w:proofErr w:type="gramStart"/>
      <w:r>
        <w:rPr>
          <w:color w:val="000000"/>
        </w:rPr>
        <w:t>higher income level households</w:t>
      </w:r>
      <w:proofErr w:type="gramEnd"/>
      <w:r>
        <w:rPr>
          <w:color w:val="000000"/>
        </w:rPr>
        <w:t xml:space="preserve"> might be interested in purchasing a property which has higher sale price.  Higher median income could have potential impact on the housing sale price.</w:t>
      </w:r>
    </w:p>
    <w:p w14:paraId="433C146D" w14:textId="4B5B3F3A" w:rsidR="001D48F2" w:rsidRDefault="009D0B97" w:rsidP="009D0B97">
      <w:pPr>
        <w:pStyle w:val="NormalWeb"/>
        <w:spacing w:before="0" w:beforeAutospacing="0" w:after="0" w:afterAutospacing="0" w:line="480" w:lineRule="auto"/>
        <w:ind w:firstLine="360"/>
      </w:pPr>
      <w:r>
        <w:rPr>
          <w:color w:val="000000"/>
        </w:rPr>
        <w:t xml:space="preserve">At the end, the final and obvious question to ask from the above analysis is: does including the external features and clustering improves the overall model and is this approach superior to the one where the model does not include any external features and clusters?  While this study has some limitations and potential for better outcomes, the results on adding external influential characteristics offer a contribution to better understand the current state of housing prices in the Pierce County region of Washington state. </w:t>
      </w:r>
      <w:r w:rsidR="00617044" w:rsidRPr="00617044">
        <w:t xml:space="preserve"> </w:t>
      </w:r>
      <w:r w:rsidR="001906FD">
        <w:br w:type="page"/>
      </w:r>
    </w:p>
    <w:p w14:paraId="433C146E" w14:textId="77777777" w:rsidR="001D48F2" w:rsidRDefault="001906FD">
      <w:pPr>
        <w:pStyle w:val="Heading1"/>
        <w:spacing w:before="0" w:line="480" w:lineRule="auto"/>
        <w:rPr>
          <w:rFonts w:ascii="Times New Roman" w:eastAsia="Times New Roman" w:hAnsi="Times New Roman" w:cs="Times New Roman"/>
        </w:rPr>
      </w:pPr>
      <w:bookmarkStart w:id="147" w:name="_Toc16601375"/>
      <w:bookmarkStart w:id="148" w:name="_Toc16601483"/>
      <w:bookmarkStart w:id="149" w:name="_Toc16605750"/>
      <w:r>
        <w:rPr>
          <w:rFonts w:ascii="Times New Roman" w:eastAsia="Times New Roman" w:hAnsi="Times New Roman" w:cs="Times New Roman"/>
        </w:rPr>
        <w:lastRenderedPageBreak/>
        <w:t>R</w:t>
      </w:r>
      <w:r>
        <w:rPr>
          <w:rFonts w:ascii="Times New Roman" w:eastAsia="Times New Roman" w:hAnsi="Times New Roman" w:cs="Times New Roman"/>
        </w:rPr>
        <w:t>eferences</w:t>
      </w:r>
      <w:bookmarkEnd w:id="147"/>
      <w:bookmarkEnd w:id="148"/>
      <w:bookmarkEnd w:id="149"/>
    </w:p>
    <w:p w14:paraId="433C146F"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Thaler, Richard. 1978 "A Note on the Value of Crime Control Evidence from the Property Market " Journal of Urban Economics, 5(1) 137-45</w:t>
      </w:r>
    </w:p>
    <w:p w14:paraId="433C1470"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Gibbons, Steve. 2004 "The Costs of Urban Property Crime " Economic Journal, 114(499) F441-63</w:t>
      </w:r>
    </w:p>
    <w:p w14:paraId="433C1471"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Tita, George &amp; L. Petras, Tricia &amp; Greenbaum, Robert. (2006). Crime and Residential Choice: A Neighborhood Level Analysis of the Impact of Crime on Housing Prices.</w:t>
      </w:r>
      <w:r>
        <w:rPr>
          <w:rFonts w:ascii="Times New Roman" w:eastAsia="Times New Roman" w:hAnsi="Times New Roman" w:cs="Times New Roman"/>
          <w:sz w:val="24"/>
          <w:szCs w:val="24"/>
        </w:rPr>
        <w:t xml:space="preserve"> Journal of Quantitative Criminology. 22. 299-317. 10.1007/s10940-006-9013-z.</w:t>
      </w:r>
    </w:p>
    <w:p w14:paraId="433C1472"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Weicher J.C. and Hartzell D. (1982). Hedonic analysis of home prices: results for 59 metropolitan areas. Research in Real Estate 2 267-91.</w:t>
      </w:r>
    </w:p>
    <w:p w14:paraId="433C1473"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Ceccato, V., Wilhelmsson, M. (2018) Doe</w:t>
      </w:r>
      <w:r>
        <w:rPr>
          <w:rFonts w:ascii="Times New Roman" w:eastAsia="Times New Roman" w:hAnsi="Times New Roman" w:cs="Times New Roman"/>
          <w:sz w:val="24"/>
          <w:szCs w:val="24"/>
        </w:rPr>
        <w:t xml:space="preserve">s crime impact real estate prices? An assessment of accessibility and location1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Gerben J.N. Bruinsma and Shane D. Johnson (ed.), Oxford Handbook on Environmental Criminology Oxford University Press</w:t>
      </w:r>
    </w:p>
    <w:p w14:paraId="433C1474" w14:textId="77777777" w:rsidR="001D48F2" w:rsidRDefault="001906FD">
      <w:pPr>
        <w:spacing w:after="0" w:line="480" w:lineRule="auto"/>
        <w:ind w:firstLine="360"/>
        <w:rPr>
          <w:rFonts w:ascii="Times New Roman" w:eastAsia="Times New Roman" w:hAnsi="Times New Roman" w:cs="Times New Roman"/>
          <w:sz w:val="24"/>
          <w:szCs w:val="24"/>
        </w:rPr>
      </w:pPr>
      <w:bookmarkStart w:id="150" w:name="_heading=h.u9zsoi7adyvu" w:colFirst="0" w:colLast="0"/>
      <w:bookmarkEnd w:id="150"/>
      <w:r>
        <w:rPr>
          <w:rFonts w:ascii="Times New Roman" w:eastAsia="Times New Roman" w:hAnsi="Times New Roman" w:cs="Times New Roman"/>
          <w:sz w:val="24"/>
          <w:szCs w:val="24"/>
        </w:rPr>
        <w:t xml:space="preserve">C. M. Hui, Eddie &amp; K. Chau, C &amp; Pun, Lilian &amp; Law, </w:t>
      </w:r>
      <w:proofErr w:type="gramStart"/>
      <w:r>
        <w:rPr>
          <w:rFonts w:ascii="Times New Roman" w:eastAsia="Times New Roman" w:hAnsi="Times New Roman" w:cs="Times New Roman"/>
          <w:sz w:val="24"/>
          <w:szCs w:val="24"/>
        </w:rPr>
        <w:t>M.Y</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(2007). Measuring the neighboring and environmental effects on residential property value: Using spatial weighting matrix. Building and Environment. 42. 2333-2343. 10.1016/j.buildenv.2006.05.004.</w:t>
      </w:r>
    </w:p>
    <w:p w14:paraId="433C1475"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Black, S. (1999). Do Better Schools Matter? Parental Valu</w:t>
      </w:r>
      <w:r>
        <w:rPr>
          <w:rFonts w:ascii="Times New Roman" w:eastAsia="Times New Roman" w:hAnsi="Times New Roman" w:cs="Times New Roman"/>
          <w:sz w:val="24"/>
          <w:szCs w:val="24"/>
        </w:rPr>
        <w:t>ation of Elementary Education. The Quarterly Journal of Economics,114(2), 577-599.</w:t>
      </w:r>
    </w:p>
    <w:p w14:paraId="433C1476"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Boyle, A., Barrilleaux, C., &amp; Scheller, D. (2014). Does Walkability Influence Housing Prices? Social Science Quarterly (Wiley-Blackwell), 95(3), 852–867.</w:t>
      </w:r>
    </w:p>
    <w:p w14:paraId="433C1477"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Tan Teck-Hong, (201</w:t>
      </w:r>
      <w:r>
        <w:rPr>
          <w:rFonts w:ascii="Times New Roman" w:eastAsia="Times New Roman" w:hAnsi="Times New Roman" w:cs="Times New Roman"/>
          <w:sz w:val="24"/>
          <w:szCs w:val="24"/>
        </w:rPr>
        <w:t>1),"Neighborhood preferences of house buyers: the case of Klang Valley, Malaysia", International Journal of Housing Markets and Analysis, Vol. 4 Iss 1 pp. 58 - 69</w:t>
      </w:r>
    </w:p>
    <w:p w14:paraId="433C1478"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Oxford S. (2002). Valuing locational externalities: a GIS and multilevel modeling approach. E</w:t>
      </w:r>
      <w:r>
        <w:rPr>
          <w:rFonts w:ascii="Times New Roman" w:eastAsia="Times New Roman" w:hAnsi="Times New Roman" w:cs="Times New Roman"/>
          <w:sz w:val="24"/>
          <w:szCs w:val="24"/>
        </w:rPr>
        <w:t>nvironment and Planning B: Planning and Design 29(1) 105-127.</w:t>
      </w:r>
    </w:p>
    <w:p w14:paraId="433C1479"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Des Rosiers F., Lagana A, Thériault M. and Beaudoin M. (1996). Shopping centres and house values: an empirical investigation. Journal of Property Valuation and Investment 14(4) 41-62.</w:t>
      </w:r>
    </w:p>
    <w:p w14:paraId="433C147A"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Kendree J.</w:t>
      </w:r>
      <w:r>
        <w:rPr>
          <w:rFonts w:ascii="Times New Roman" w:eastAsia="Times New Roman" w:hAnsi="Times New Roman" w:cs="Times New Roman"/>
          <w:sz w:val="24"/>
          <w:szCs w:val="24"/>
        </w:rPr>
        <w:t>M. and Rauch D.A. (1990). Toward a theory on the effects of view and size on the price of real estate. the ARES annual meeting, Lake Tahoe, NV.</w:t>
      </w:r>
    </w:p>
    <w:p w14:paraId="433C147B" w14:textId="77777777" w:rsidR="001D48F2" w:rsidRDefault="001906FD">
      <w:pPr>
        <w:spacing w:after="0" w:line="480" w:lineRule="auto"/>
        <w:ind w:firstLine="360"/>
        <w:rPr>
          <w:rFonts w:ascii="Times New Roman" w:eastAsia="Times New Roman" w:hAnsi="Times New Roman" w:cs="Times New Roman"/>
          <w:sz w:val="24"/>
          <w:szCs w:val="24"/>
        </w:rPr>
      </w:pPr>
      <w:bookmarkStart w:id="151" w:name="_heading=h.4d34og8" w:colFirst="0" w:colLast="0"/>
      <w:bookmarkEnd w:id="151"/>
      <w:r>
        <w:rPr>
          <w:rFonts w:ascii="Times New Roman" w:eastAsia="Times New Roman" w:hAnsi="Times New Roman" w:cs="Times New Roman"/>
          <w:sz w:val="24"/>
          <w:szCs w:val="24"/>
        </w:rPr>
        <w:t>McMillan M.L., Reid B.G. and Gillen D.W. (1980). An extension of the hedonic approach for estimating the value o</w:t>
      </w:r>
      <w:r>
        <w:rPr>
          <w:rFonts w:ascii="Times New Roman" w:eastAsia="Times New Roman" w:hAnsi="Times New Roman" w:cs="Times New Roman"/>
          <w:sz w:val="24"/>
          <w:szCs w:val="24"/>
        </w:rPr>
        <w:t>f quiet. Land Economics 56(3) 315-28.</w:t>
      </w:r>
    </w:p>
    <w:p w14:paraId="433C147C"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Fan, G., Ong, Z. S. E., &amp; Koh, H. C. (2006). Determinants of house price: A decision tree </w:t>
      </w:r>
      <w:proofErr w:type="gramStart"/>
      <w:r>
        <w:rPr>
          <w:rFonts w:ascii="Times New Roman" w:eastAsia="Times New Roman" w:hAnsi="Times New Roman" w:cs="Times New Roman"/>
          <w:sz w:val="24"/>
          <w:szCs w:val="24"/>
        </w:rPr>
        <w:t>approach.Urban</w:t>
      </w:r>
      <w:proofErr w:type="gramEnd"/>
      <w:r>
        <w:rPr>
          <w:rFonts w:ascii="Times New Roman" w:eastAsia="Times New Roman" w:hAnsi="Times New Roman" w:cs="Times New Roman"/>
          <w:sz w:val="24"/>
          <w:szCs w:val="24"/>
        </w:rPr>
        <w:t xml:space="preserve"> Studies, 43(12), 2301–2315.</w:t>
      </w:r>
    </w:p>
    <w:p w14:paraId="433C147D" w14:textId="77777777" w:rsidR="001D48F2" w:rsidRDefault="001906FD">
      <w:pPr>
        <w:spacing w:after="0" w:line="480" w:lineRule="auto"/>
        <w:ind w:firstLine="360"/>
        <w:rPr>
          <w:rFonts w:ascii="Times New Roman" w:eastAsia="Times New Roman" w:hAnsi="Times New Roman" w:cs="Times New Roman"/>
          <w:sz w:val="24"/>
          <w:szCs w:val="24"/>
        </w:rPr>
      </w:pPr>
      <w:bookmarkStart w:id="152" w:name="_heading=h.4vv6tmt4qazz" w:colFirst="0" w:colLast="0"/>
      <w:bookmarkEnd w:id="152"/>
      <w:r>
        <w:rPr>
          <w:rFonts w:ascii="Times New Roman" w:eastAsia="Times New Roman" w:hAnsi="Times New Roman" w:cs="Times New Roman"/>
          <w:sz w:val="24"/>
          <w:szCs w:val="24"/>
        </w:rPr>
        <w:t>Moore, T., Jesse, C., &amp; Kittler, R. (2001, May). An overview and evaluation of decision tree methodology. In American Statistical Association quality and productivity conference papers. University of Texas, Austin.</w:t>
      </w:r>
    </w:p>
    <w:p w14:paraId="433C147E" w14:textId="77777777" w:rsidR="001D48F2" w:rsidRDefault="001906FD">
      <w:pPr>
        <w:spacing w:after="0" w:line="480" w:lineRule="auto"/>
        <w:ind w:firstLine="360"/>
        <w:rPr>
          <w:rFonts w:ascii="Times New Roman" w:eastAsia="Times New Roman" w:hAnsi="Times New Roman" w:cs="Times New Roman"/>
          <w:sz w:val="24"/>
          <w:szCs w:val="24"/>
        </w:rPr>
      </w:pPr>
      <w:bookmarkStart w:id="153" w:name="_heading=h.d7j84sbbnuai" w:colFirst="0" w:colLast="0"/>
      <w:bookmarkEnd w:id="153"/>
      <w:r>
        <w:rPr>
          <w:rFonts w:ascii="Times New Roman" w:eastAsia="Times New Roman" w:hAnsi="Times New Roman" w:cs="Times New Roman"/>
          <w:sz w:val="24"/>
          <w:szCs w:val="24"/>
        </w:rPr>
        <w:t>Ebru, Ç., &amp; Eban, A. (2011). Determinants</w:t>
      </w:r>
      <w:r>
        <w:rPr>
          <w:rFonts w:ascii="Times New Roman" w:eastAsia="Times New Roman" w:hAnsi="Times New Roman" w:cs="Times New Roman"/>
          <w:sz w:val="24"/>
          <w:szCs w:val="24"/>
        </w:rPr>
        <w:t xml:space="preserve"> of house prices in Istanbul: a quantile regression approach. Quality &amp; Quantity, 45(2), 305-317.</w:t>
      </w:r>
    </w:p>
    <w:p w14:paraId="433C147F" w14:textId="77777777" w:rsidR="001D48F2" w:rsidRDefault="001906FD">
      <w:pPr>
        <w:rPr>
          <w:rFonts w:ascii="Times New Roman" w:eastAsia="Times New Roman" w:hAnsi="Times New Roman" w:cs="Times New Roman"/>
          <w:sz w:val="24"/>
          <w:szCs w:val="24"/>
        </w:rPr>
      </w:pPr>
      <w:bookmarkStart w:id="154" w:name="_heading=h.p1eimxb8po81" w:colFirst="0" w:colLast="0"/>
      <w:bookmarkEnd w:id="154"/>
      <w:r>
        <w:br w:type="page"/>
      </w:r>
    </w:p>
    <w:p w14:paraId="433C1480" w14:textId="56E82C72" w:rsidR="001D48F2" w:rsidRDefault="001906FD">
      <w:pPr>
        <w:pStyle w:val="Heading1"/>
        <w:spacing w:before="0" w:line="480" w:lineRule="auto"/>
        <w:rPr>
          <w:rFonts w:ascii="Times New Roman" w:eastAsia="Times New Roman" w:hAnsi="Times New Roman" w:cs="Times New Roman"/>
        </w:rPr>
      </w:pPr>
      <w:bookmarkStart w:id="155" w:name="_Toc16601376"/>
      <w:bookmarkStart w:id="156" w:name="_Toc16601484"/>
      <w:bookmarkStart w:id="157" w:name="_Toc16605751"/>
      <w:r>
        <w:rPr>
          <w:rFonts w:ascii="Times New Roman" w:eastAsia="Times New Roman" w:hAnsi="Times New Roman" w:cs="Times New Roman"/>
        </w:rPr>
        <w:lastRenderedPageBreak/>
        <w:t>Appendices</w:t>
      </w:r>
      <w:bookmarkEnd w:id="155"/>
      <w:bookmarkEnd w:id="156"/>
      <w:bookmarkEnd w:id="157"/>
    </w:p>
    <w:p w14:paraId="26AA69A5" w14:textId="23FDE2A3" w:rsidR="0072552F" w:rsidRDefault="006A54F4" w:rsidP="003546AE">
      <w:pPr>
        <w:pStyle w:val="Heading2"/>
        <w:numPr>
          <w:ilvl w:val="0"/>
          <w:numId w:val="12"/>
        </w:numPr>
        <w:spacing w:before="0" w:after="0" w:line="480" w:lineRule="auto"/>
        <w:rPr>
          <w:rFonts w:ascii="Times New Roman" w:eastAsia="Times New Roman" w:hAnsi="Times New Roman" w:cs="Times New Roman"/>
          <w:b w:val="0"/>
          <w:sz w:val="24"/>
          <w:szCs w:val="24"/>
        </w:rPr>
      </w:pPr>
      <w:bookmarkStart w:id="158" w:name="_Toc16601377"/>
      <w:bookmarkStart w:id="159" w:name="_Toc16601485"/>
      <w:bookmarkStart w:id="160" w:name="_Toc16605752"/>
      <w:r>
        <w:rPr>
          <w:noProof/>
        </w:rPr>
        <w:drawing>
          <wp:anchor distT="114300" distB="114300" distL="114300" distR="114300" simplePos="0" relativeHeight="251658240" behindDoc="0" locked="0" layoutInCell="1" hidden="0" allowOverlap="1" wp14:anchorId="433C1810" wp14:editId="0618558F">
            <wp:simplePos x="0" y="0"/>
            <wp:positionH relativeFrom="column">
              <wp:posOffset>30480</wp:posOffset>
            </wp:positionH>
            <wp:positionV relativeFrom="paragraph">
              <wp:posOffset>408842</wp:posOffset>
            </wp:positionV>
            <wp:extent cx="5943600" cy="3581400"/>
            <wp:effectExtent l="0" t="0" r="0" b="0"/>
            <wp:wrapSquare wrapText="bothSides" distT="114300" distB="114300" distL="114300" distR="11430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3581400"/>
                    </a:xfrm>
                    <a:prstGeom prst="rect">
                      <a:avLst/>
                    </a:prstGeom>
                    <a:ln/>
                  </pic:spPr>
                </pic:pic>
              </a:graphicData>
            </a:graphic>
          </wp:anchor>
        </w:drawing>
      </w:r>
      <w:r w:rsidR="003546AE">
        <w:rPr>
          <w:rFonts w:ascii="Times New Roman" w:eastAsia="Times New Roman" w:hAnsi="Times New Roman" w:cs="Times New Roman"/>
          <w:b w:val="0"/>
          <w:sz w:val="24"/>
          <w:szCs w:val="24"/>
        </w:rPr>
        <w:t>Statistical summary – Before the outlier treatment</w:t>
      </w:r>
      <w:bookmarkEnd w:id="158"/>
      <w:bookmarkEnd w:id="159"/>
      <w:bookmarkEnd w:id="160"/>
    </w:p>
    <w:p w14:paraId="433C1481" w14:textId="30D406AE" w:rsidR="001D48F2" w:rsidRDefault="001D48F2"/>
    <w:p w14:paraId="67B16CA7" w14:textId="16ED6CEA" w:rsidR="003546AE" w:rsidRDefault="003546AE" w:rsidP="003546AE">
      <w:pPr>
        <w:pStyle w:val="Heading2"/>
        <w:numPr>
          <w:ilvl w:val="0"/>
          <w:numId w:val="12"/>
        </w:numPr>
        <w:spacing w:before="0" w:after="0" w:line="480" w:lineRule="auto"/>
        <w:rPr>
          <w:rFonts w:ascii="Times New Roman" w:eastAsia="Times New Roman" w:hAnsi="Times New Roman" w:cs="Times New Roman"/>
          <w:b w:val="0"/>
          <w:sz w:val="24"/>
          <w:szCs w:val="24"/>
        </w:rPr>
      </w:pPr>
      <w:bookmarkStart w:id="161" w:name="_Toc16601378"/>
      <w:bookmarkStart w:id="162" w:name="_Toc16601486"/>
      <w:bookmarkStart w:id="163" w:name="_Toc16605753"/>
      <w:r>
        <w:rPr>
          <w:rFonts w:ascii="Times New Roman" w:eastAsia="Times New Roman" w:hAnsi="Times New Roman" w:cs="Times New Roman"/>
          <w:b w:val="0"/>
          <w:sz w:val="24"/>
          <w:szCs w:val="24"/>
        </w:rPr>
        <w:t xml:space="preserve">Statistical summary – </w:t>
      </w:r>
      <w:r>
        <w:rPr>
          <w:rFonts w:ascii="Times New Roman" w:eastAsia="Times New Roman" w:hAnsi="Times New Roman" w:cs="Times New Roman"/>
          <w:b w:val="0"/>
          <w:sz w:val="24"/>
          <w:szCs w:val="24"/>
        </w:rPr>
        <w:t>After</w:t>
      </w:r>
      <w:r>
        <w:rPr>
          <w:rFonts w:ascii="Times New Roman" w:eastAsia="Times New Roman" w:hAnsi="Times New Roman" w:cs="Times New Roman"/>
          <w:b w:val="0"/>
          <w:sz w:val="24"/>
          <w:szCs w:val="24"/>
        </w:rPr>
        <w:t xml:space="preserve"> the outlier treatment</w:t>
      </w:r>
      <w:bookmarkEnd w:id="161"/>
      <w:bookmarkEnd w:id="162"/>
      <w:bookmarkEnd w:id="163"/>
    </w:p>
    <w:p w14:paraId="433C1483" w14:textId="77777777" w:rsidR="001D48F2" w:rsidRDefault="001906FD">
      <w:r>
        <w:rPr>
          <w:noProof/>
        </w:rPr>
        <w:drawing>
          <wp:inline distT="114300" distB="114300" distL="114300" distR="114300" wp14:anchorId="433C1812" wp14:editId="433C1813">
            <wp:extent cx="5943600" cy="27559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755900"/>
                    </a:xfrm>
                    <a:prstGeom prst="rect">
                      <a:avLst/>
                    </a:prstGeom>
                    <a:ln/>
                  </pic:spPr>
                </pic:pic>
              </a:graphicData>
            </a:graphic>
          </wp:inline>
        </w:drawing>
      </w:r>
    </w:p>
    <w:p w14:paraId="433C1484" w14:textId="77777777" w:rsidR="001D48F2" w:rsidRDefault="001D48F2"/>
    <w:p w14:paraId="433C1485" w14:textId="77777777" w:rsidR="001D48F2" w:rsidRDefault="001906FD" w:rsidP="003546AE">
      <w:pPr>
        <w:pStyle w:val="Heading2"/>
        <w:numPr>
          <w:ilvl w:val="0"/>
          <w:numId w:val="12"/>
        </w:numPr>
        <w:spacing w:before="0" w:after="0" w:line="480" w:lineRule="auto"/>
        <w:rPr>
          <w:rFonts w:ascii="Times New Roman" w:eastAsia="Times New Roman" w:hAnsi="Times New Roman" w:cs="Times New Roman"/>
          <w:b w:val="0"/>
          <w:sz w:val="24"/>
          <w:szCs w:val="24"/>
        </w:rPr>
      </w:pPr>
      <w:bookmarkStart w:id="164" w:name="_Toc16601379"/>
      <w:bookmarkStart w:id="165" w:name="_Toc16601487"/>
      <w:bookmarkStart w:id="166" w:name="_Toc16605754"/>
      <w:r>
        <w:rPr>
          <w:rFonts w:ascii="Times New Roman" w:eastAsia="Times New Roman" w:hAnsi="Times New Roman" w:cs="Times New Roman"/>
          <w:b w:val="0"/>
          <w:sz w:val="24"/>
          <w:szCs w:val="24"/>
        </w:rPr>
        <w:t>Sample Codes</w:t>
      </w:r>
      <w:bookmarkEnd w:id="164"/>
      <w:bookmarkEnd w:id="165"/>
      <w:bookmarkEnd w:id="166"/>
    </w:p>
    <w:p w14:paraId="433C1486" w14:textId="77777777" w:rsidR="001D48F2" w:rsidRDefault="001906FD">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 Data integration - create view t</w:t>
      </w:r>
      <w:r>
        <w:rPr>
          <w:rFonts w:ascii="Times New Roman" w:eastAsia="Times New Roman" w:hAnsi="Times New Roman" w:cs="Times New Roman"/>
          <w:sz w:val="24"/>
          <w:szCs w:val="24"/>
        </w:rPr>
        <w:t xml:space="preserve">o select variables from raw table in SQL. </w:t>
      </w:r>
    </w:p>
    <w:p w14:paraId="433C1487"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v_appraisal_account </w:t>
      </w:r>
    </w:p>
    <w:p w14:paraId="433C1488"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p>
    <w:p w14:paraId="433C1489"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Parcel_Number as aa_Parcel_Number, Appraisal_Account_Type, Land_Economic_Area, Land_Net_Acres, Appraisal_Date, Utility_Sewer, Utility_Water, Utility_Electric, View_Quality, Waterfront_Type</w:t>
      </w:r>
    </w:p>
    <w:p w14:paraId="433C148A"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dbo.appraisal</w:t>
      </w:r>
      <w:proofErr w:type="gramEnd"/>
      <w:r>
        <w:rPr>
          <w:rFonts w:ascii="Times New Roman" w:eastAsia="Times New Roman" w:hAnsi="Times New Roman" w:cs="Times New Roman"/>
          <w:sz w:val="24"/>
          <w:szCs w:val="24"/>
        </w:rPr>
        <w:t>_account;</w:t>
      </w:r>
    </w:p>
    <w:p w14:paraId="433C148B" w14:textId="77777777" w:rsidR="001D48F2" w:rsidRDefault="001D48F2">
      <w:pPr>
        <w:spacing w:after="0" w:line="480" w:lineRule="auto"/>
        <w:ind w:left="360"/>
        <w:rPr>
          <w:rFonts w:ascii="Times New Roman" w:eastAsia="Times New Roman" w:hAnsi="Times New Roman" w:cs="Times New Roman"/>
          <w:sz w:val="24"/>
          <w:szCs w:val="24"/>
        </w:rPr>
      </w:pPr>
    </w:p>
    <w:p w14:paraId="433C148C"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Data integration - create v</w:t>
      </w:r>
      <w:r>
        <w:rPr>
          <w:rFonts w:ascii="Times New Roman" w:eastAsia="Times New Roman" w:hAnsi="Times New Roman" w:cs="Times New Roman"/>
          <w:sz w:val="24"/>
          <w:szCs w:val="24"/>
        </w:rPr>
        <w:t xml:space="preserve">iew to select variables from raw table in SQL. </w:t>
      </w:r>
    </w:p>
    <w:p w14:paraId="433C148D"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v_appraisal_account </w:t>
      </w:r>
    </w:p>
    <w:p w14:paraId="433C148E"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p>
    <w:p w14:paraId="433C148F"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Parcel_Number as aa_Parcel_Number, Appraisal_Account_Type, Land_Economic_Area, Land_Net_Acres, Appraisal_Date, Utility_Sewer, Utility_Water, Utility_Electric, View_Q</w:t>
      </w:r>
      <w:r>
        <w:rPr>
          <w:rFonts w:ascii="Times New Roman" w:eastAsia="Times New Roman" w:hAnsi="Times New Roman" w:cs="Times New Roman"/>
          <w:sz w:val="24"/>
          <w:szCs w:val="24"/>
        </w:rPr>
        <w:t>uality, Waterfront_Type</w:t>
      </w:r>
    </w:p>
    <w:p w14:paraId="433C1490"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dbo.appraisal</w:t>
      </w:r>
      <w:proofErr w:type="gramEnd"/>
      <w:r>
        <w:rPr>
          <w:rFonts w:ascii="Times New Roman" w:eastAsia="Times New Roman" w:hAnsi="Times New Roman" w:cs="Times New Roman"/>
          <w:sz w:val="24"/>
          <w:szCs w:val="24"/>
        </w:rPr>
        <w:t>_account;</w:t>
      </w:r>
    </w:p>
    <w:p w14:paraId="433C1491" w14:textId="77777777" w:rsidR="001D48F2" w:rsidRDefault="001D48F2">
      <w:pPr>
        <w:spacing w:after="0" w:line="480" w:lineRule="auto"/>
        <w:ind w:left="360"/>
        <w:rPr>
          <w:rFonts w:ascii="Times New Roman" w:eastAsia="Times New Roman" w:hAnsi="Times New Roman" w:cs="Times New Roman"/>
          <w:sz w:val="24"/>
          <w:szCs w:val="24"/>
        </w:rPr>
      </w:pPr>
    </w:p>
    <w:p w14:paraId="433C1492"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Data integration - joining the partial master table in SQL.</w:t>
      </w:r>
    </w:p>
    <w:p w14:paraId="433C1493"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v_master_table_mid_product_nodup2</w:t>
      </w:r>
    </w:p>
    <w:p w14:paraId="433C1494"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p>
    <w:p w14:paraId="433C1495"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vs.s</w:t>
      </w:r>
      <w:proofErr w:type="gramEnd"/>
      <w:r>
        <w:rPr>
          <w:rFonts w:ascii="Times New Roman" w:eastAsia="Times New Roman" w:hAnsi="Times New Roman" w:cs="Times New Roman"/>
          <w:sz w:val="24"/>
          <w:szCs w:val="24"/>
        </w:rPr>
        <w:t>_Parcel_Number as Parcel_Number,vs.sale_price, vs.Sale_Date, vraa.Land_Economic</w:t>
      </w:r>
      <w:r>
        <w:rPr>
          <w:rFonts w:ascii="Times New Roman" w:eastAsia="Times New Roman" w:hAnsi="Times New Roman" w:cs="Times New Roman"/>
          <w:sz w:val="24"/>
          <w:szCs w:val="24"/>
        </w:rPr>
        <w:t xml:space="preserve">_Area, vraa.Land_Net_Acres, vraa.Appraisal_Date,vraa.Utility_Sewer, </w:t>
      </w:r>
    </w:p>
    <w:p w14:paraId="433C1496" w14:textId="77777777" w:rsidR="001D48F2" w:rsidRDefault="001906FD">
      <w:pPr>
        <w:spacing w:after="0" w:line="480" w:lineRule="auto"/>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vraa.Utility</w:t>
      </w:r>
      <w:proofErr w:type="gramEnd"/>
      <w:r>
        <w:rPr>
          <w:rFonts w:ascii="Times New Roman" w:eastAsia="Times New Roman" w:hAnsi="Times New Roman" w:cs="Times New Roman"/>
          <w:sz w:val="24"/>
          <w:szCs w:val="24"/>
        </w:rPr>
        <w:t xml:space="preserve">_Water, vraa.Utility_Electric, vraa.View_Quality, vraa.Waterfront_Type, </w:t>
      </w:r>
    </w:p>
    <w:p w14:paraId="433C1497"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cd.Crime_Num, </w:t>
      </w:r>
      <w:proofErr w:type="gramStart"/>
      <w:r>
        <w:rPr>
          <w:rFonts w:ascii="Times New Roman" w:eastAsia="Times New Roman" w:hAnsi="Times New Roman" w:cs="Times New Roman"/>
          <w:sz w:val="24"/>
          <w:szCs w:val="24"/>
        </w:rPr>
        <w:t>ISNULL(</w:t>
      </w:r>
      <w:proofErr w:type="gramEnd"/>
      <w:r>
        <w:rPr>
          <w:rFonts w:ascii="Times New Roman" w:eastAsia="Times New Roman" w:hAnsi="Times New Roman" w:cs="Times New Roman"/>
          <w:sz w:val="24"/>
          <w:szCs w:val="24"/>
        </w:rPr>
        <w:t>si.withInSewerImprovement, 'N') AS withInSewerImprovement, ISNULL(nf.near_firesta</w:t>
      </w:r>
      <w:r>
        <w:rPr>
          <w:rFonts w:ascii="Times New Roman" w:eastAsia="Times New Roman" w:hAnsi="Times New Roman" w:cs="Times New Roman"/>
          <w:sz w:val="24"/>
          <w:szCs w:val="24"/>
        </w:rPr>
        <w:t>tion, 'N') AS near_firestation,</w:t>
      </w:r>
    </w:p>
    <w:p w14:paraId="433C1498" w14:textId="77777777" w:rsidR="001D48F2" w:rsidRDefault="001906FD">
      <w:pPr>
        <w:spacing w:after="0" w:line="480" w:lineRule="auto"/>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ISNULL(</w:t>
      </w:r>
      <w:proofErr w:type="gramEnd"/>
      <w:r>
        <w:rPr>
          <w:rFonts w:ascii="Times New Roman" w:eastAsia="Times New Roman" w:hAnsi="Times New Roman" w:cs="Times New Roman"/>
          <w:sz w:val="24"/>
          <w:szCs w:val="24"/>
        </w:rPr>
        <w:t>nh.near_healthcare, 'N') AS near_healthcare, ISNULL(nl.near_libraries, 'N') AS near_libraries, ISNULL(np.near_policestation, 'N') AS near_policestation,</w:t>
      </w:r>
    </w:p>
    <w:p w14:paraId="433C1499" w14:textId="77777777" w:rsidR="001D48F2" w:rsidRDefault="001906FD">
      <w:pPr>
        <w:spacing w:after="0" w:line="480" w:lineRule="auto"/>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ISNULL(</w:t>
      </w:r>
      <w:proofErr w:type="gramEnd"/>
      <w:r>
        <w:rPr>
          <w:rFonts w:ascii="Times New Roman" w:eastAsia="Times New Roman" w:hAnsi="Times New Roman" w:cs="Times New Roman"/>
          <w:sz w:val="24"/>
          <w:szCs w:val="24"/>
        </w:rPr>
        <w:t>ns.near_schools, 'N') as near_schools, ISNULL(nw.near_wat</w:t>
      </w:r>
      <w:r>
        <w:rPr>
          <w:rFonts w:ascii="Times New Roman" w:eastAsia="Times New Roman" w:hAnsi="Times New Roman" w:cs="Times New Roman"/>
          <w:sz w:val="24"/>
          <w:szCs w:val="24"/>
        </w:rPr>
        <w:t>erplants, 'N') as near_waterplants</w:t>
      </w:r>
    </w:p>
    <w:p w14:paraId="433C149A"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dbo.v</w:t>
      </w:r>
      <w:proofErr w:type="gramEnd"/>
      <w:r>
        <w:rPr>
          <w:rFonts w:ascii="Times New Roman" w:eastAsia="Times New Roman" w:hAnsi="Times New Roman" w:cs="Times New Roman"/>
          <w:sz w:val="24"/>
          <w:szCs w:val="24"/>
        </w:rPr>
        <w:t xml:space="preserve">_sale_2018_nodup as vs </w:t>
      </w:r>
    </w:p>
    <w:p w14:paraId="433C149B"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dbo.v</w:t>
      </w:r>
      <w:proofErr w:type="gramEnd"/>
      <w:r>
        <w:rPr>
          <w:rFonts w:ascii="Times New Roman" w:eastAsia="Times New Roman" w:hAnsi="Times New Roman" w:cs="Times New Roman"/>
          <w:sz w:val="24"/>
          <w:szCs w:val="24"/>
        </w:rPr>
        <w:t>_resi_appraisal_account as vraa on vs.s_Parcel_Number = vraa.aa_Parcel_Number</w:t>
      </w:r>
    </w:p>
    <w:p w14:paraId="433C149C"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dbo.v</w:t>
      </w:r>
      <w:proofErr w:type="gramEnd"/>
      <w:r>
        <w:rPr>
          <w:rFonts w:ascii="Times New Roman" w:eastAsia="Times New Roman" w:hAnsi="Times New Roman" w:cs="Times New Roman"/>
          <w:sz w:val="24"/>
          <w:szCs w:val="24"/>
        </w:rPr>
        <w:t>_tax_account as vta on vs.s_Parcel_Number = vta.ta_Parcel_Number</w:t>
      </w:r>
    </w:p>
    <w:p w14:paraId="433C149D"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dbo.crime</w:t>
      </w:r>
      <w:proofErr w:type="gramEnd"/>
      <w:r>
        <w:rPr>
          <w:rFonts w:ascii="Times New Roman" w:eastAsia="Times New Roman" w:hAnsi="Times New Roman" w:cs="Times New Roman"/>
          <w:sz w:val="24"/>
          <w:szCs w:val="24"/>
        </w:rPr>
        <w:t>_data as cd on (vta.Range = cd.Range and vta.Township = cd.Township)</w:t>
      </w:r>
    </w:p>
    <w:p w14:paraId="433C149E"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dbo.IN_SEWER_IMPROVEMENT_DISTRICT as si on </w:t>
      </w:r>
      <w:proofErr w:type="gramStart"/>
      <w:r>
        <w:rPr>
          <w:rFonts w:ascii="Times New Roman" w:eastAsia="Times New Roman" w:hAnsi="Times New Roman" w:cs="Times New Roman"/>
          <w:sz w:val="24"/>
          <w:szCs w:val="24"/>
        </w:rPr>
        <w:t>vs.s</w:t>
      </w:r>
      <w:proofErr w:type="gramEnd"/>
      <w:r>
        <w:rPr>
          <w:rFonts w:ascii="Times New Roman" w:eastAsia="Times New Roman" w:hAnsi="Times New Roman" w:cs="Times New Roman"/>
          <w:sz w:val="24"/>
          <w:szCs w:val="24"/>
        </w:rPr>
        <w:t>_Parcel_Number = si.taxparceln</w:t>
      </w:r>
    </w:p>
    <w:p w14:paraId="433C149F"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dbo.NEAR</w:t>
      </w:r>
      <w:proofErr w:type="gramEnd"/>
      <w:r>
        <w:rPr>
          <w:rFonts w:ascii="Times New Roman" w:eastAsia="Times New Roman" w:hAnsi="Times New Roman" w:cs="Times New Roman"/>
          <w:sz w:val="24"/>
          <w:szCs w:val="24"/>
        </w:rPr>
        <w:t>_FIRESTATION as nf on vs.s_Parcel_Number = nf.taxp</w:t>
      </w:r>
      <w:r>
        <w:rPr>
          <w:rFonts w:ascii="Times New Roman" w:eastAsia="Times New Roman" w:hAnsi="Times New Roman" w:cs="Times New Roman"/>
          <w:sz w:val="24"/>
          <w:szCs w:val="24"/>
        </w:rPr>
        <w:t>arceln</w:t>
      </w:r>
    </w:p>
    <w:p w14:paraId="433C14A0"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dbo.NEAR</w:t>
      </w:r>
      <w:proofErr w:type="gramEnd"/>
      <w:r>
        <w:rPr>
          <w:rFonts w:ascii="Times New Roman" w:eastAsia="Times New Roman" w:hAnsi="Times New Roman" w:cs="Times New Roman"/>
          <w:sz w:val="24"/>
          <w:szCs w:val="24"/>
        </w:rPr>
        <w:t>_HEALTHCARE as nh on vs.s_Parcel_Number = nh.taxparceln</w:t>
      </w:r>
    </w:p>
    <w:p w14:paraId="433C14A1"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dbo.NEAR</w:t>
      </w:r>
      <w:proofErr w:type="gramEnd"/>
      <w:r>
        <w:rPr>
          <w:rFonts w:ascii="Times New Roman" w:eastAsia="Times New Roman" w:hAnsi="Times New Roman" w:cs="Times New Roman"/>
          <w:sz w:val="24"/>
          <w:szCs w:val="24"/>
        </w:rPr>
        <w:t>_LIBRARIES as nl on vs.s_Parcel_Number = nl.taxparceln</w:t>
      </w:r>
    </w:p>
    <w:p w14:paraId="433C14A2"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 </w:t>
      </w:r>
      <w:proofErr w:type="gramStart"/>
      <w:r>
        <w:rPr>
          <w:rFonts w:ascii="Times New Roman" w:eastAsia="Times New Roman" w:hAnsi="Times New Roman" w:cs="Times New Roman"/>
          <w:sz w:val="24"/>
          <w:szCs w:val="24"/>
        </w:rPr>
        <w:t>dbo.NEAR</w:t>
      </w:r>
      <w:proofErr w:type="gramEnd"/>
      <w:r>
        <w:rPr>
          <w:rFonts w:ascii="Times New Roman" w:eastAsia="Times New Roman" w:hAnsi="Times New Roman" w:cs="Times New Roman"/>
          <w:sz w:val="24"/>
          <w:szCs w:val="24"/>
        </w:rPr>
        <w:t>_POLICESTATION as np on vs.s_Parcel_Number = np.taxparceln</w:t>
      </w:r>
    </w:p>
    <w:p w14:paraId="433C14A3"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join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dbo.NEAR</w:t>
      </w:r>
      <w:proofErr w:type="gramEnd"/>
      <w:r>
        <w:rPr>
          <w:rFonts w:ascii="Times New Roman" w:eastAsia="Times New Roman" w:hAnsi="Times New Roman" w:cs="Times New Roman"/>
          <w:sz w:val="24"/>
          <w:szCs w:val="24"/>
        </w:rPr>
        <w:t>_SCHOOLS as ns on vs.s_Parcel_Number = ns.taxparceln</w:t>
      </w:r>
    </w:p>
    <w:p w14:paraId="433C14A4" w14:textId="77777777" w:rsidR="001D48F2" w:rsidRDefault="001906FD">
      <w:pPr>
        <w:spacing w:after="0" w:line="480" w:lineRule="auto"/>
        <w:ind w:left="360" w:firstLine="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left join </w:t>
      </w:r>
      <w:proofErr w:type="gramStart"/>
      <w:r>
        <w:rPr>
          <w:rFonts w:ascii="Times New Roman" w:eastAsia="Times New Roman" w:hAnsi="Times New Roman" w:cs="Times New Roman"/>
          <w:sz w:val="24"/>
          <w:szCs w:val="24"/>
        </w:rPr>
        <w:t>dbo.NEAR</w:t>
      </w:r>
      <w:proofErr w:type="gramEnd"/>
      <w:r>
        <w:rPr>
          <w:rFonts w:ascii="Times New Roman" w:eastAsia="Times New Roman" w:hAnsi="Times New Roman" w:cs="Times New Roman"/>
          <w:sz w:val="24"/>
          <w:szCs w:val="24"/>
        </w:rPr>
        <w:t>_WATERPLANTS as nw on vs.s_Parcel_Number = nw.taxparceln;</w:t>
      </w:r>
    </w:p>
    <w:p w14:paraId="433C14A5" w14:textId="77777777" w:rsidR="001D48F2" w:rsidRDefault="001D48F2">
      <w:pPr>
        <w:spacing w:after="0" w:line="480" w:lineRule="auto"/>
        <w:ind w:left="360"/>
        <w:rPr>
          <w:rFonts w:ascii="Times New Roman" w:eastAsia="Times New Roman" w:hAnsi="Times New Roman" w:cs="Times New Roman"/>
          <w:sz w:val="24"/>
          <w:szCs w:val="24"/>
        </w:rPr>
      </w:pPr>
    </w:p>
    <w:p w14:paraId="433C14A6"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Data integration - joining the final master table in R. </w:t>
      </w:r>
    </w:p>
    <w:p w14:paraId="433C14A7"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master &lt;- </w:t>
      </w:r>
    </w:p>
    <w:p w14:paraId="433C14A8"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master %&gt;%</w:t>
      </w:r>
    </w:p>
    <w:p w14:paraId="433C14A9"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inner_</w:t>
      </w:r>
      <w:proofErr w:type="gramStart"/>
      <w:r>
        <w:rPr>
          <w:rFonts w:ascii="Times New Roman" w:eastAsia="Times New Roman" w:hAnsi="Times New Roman" w:cs="Times New Roman"/>
          <w:sz w:val="24"/>
          <w:szCs w:val="24"/>
        </w:rPr>
        <w:t>join(</w:t>
      </w:r>
      <w:proofErr w:type="gramEnd"/>
      <w:r>
        <w:rPr>
          <w:rFonts w:ascii="Times New Roman" w:eastAsia="Times New Roman" w:hAnsi="Times New Roman" w:cs="Times New Roman"/>
          <w:sz w:val="24"/>
          <w:szCs w:val="24"/>
        </w:rPr>
        <w:t>full_improvement_update, by = c("Parcel_Number"))</w:t>
      </w:r>
    </w:p>
    <w:p w14:paraId="433C14AA"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 Outlier Treatment</w:t>
      </w:r>
    </w:p>
    <w:p w14:paraId="433C14AB"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boxplot(master$bedrooms)</w:t>
      </w:r>
    </w:p>
    <w:p w14:paraId="433C14AC"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boxplot(master$bathrooms)</w:t>
      </w:r>
    </w:p>
    <w:p w14:paraId="433C14AD"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boxplot(master$square_feet)</w:t>
      </w:r>
    </w:p>
    <w:p w14:paraId="433C14AE"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boxplot</w:t>
      </w:r>
      <w:r>
        <w:rPr>
          <w:rFonts w:ascii="Times New Roman" w:eastAsia="Times New Roman" w:hAnsi="Times New Roman" w:cs="Times New Roman"/>
          <w:sz w:val="24"/>
          <w:szCs w:val="24"/>
        </w:rPr>
        <w:t>(master$Land_Net_Acres)</w:t>
      </w:r>
    </w:p>
    <w:p w14:paraId="433C14AF"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boxplot(master$stories)</w:t>
      </w:r>
    </w:p>
    <w:p w14:paraId="433C14B0"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boxplot(master$sale_price)</w:t>
      </w:r>
    </w:p>
    <w:p w14:paraId="433C14B1"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hist(master$bedrooms)</w:t>
      </w:r>
    </w:p>
    <w:p w14:paraId="433C14B2"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hist(master$bathrooms)</w:t>
      </w:r>
    </w:p>
    <w:p w14:paraId="433C14B3"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hist(master$square_feet)</w:t>
      </w:r>
    </w:p>
    <w:p w14:paraId="433C14B4"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hist(master$Land_Net_Acres)</w:t>
      </w:r>
    </w:p>
    <w:p w14:paraId="433C14B5"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hist(master$stories)</w:t>
      </w:r>
    </w:p>
    <w:p w14:paraId="433C14B6"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hist(master$sale_price)</w:t>
      </w:r>
    </w:p>
    <w:p w14:paraId="433C14B7"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master &lt;- master %&gt;% </w:t>
      </w:r>
      <w:proofErr w:type="gramStart"/>
      <w:r>
        <w:rPr>
          <w:rFonts w:ascii="Times New Roman" w:eastAsia="Times New Roman" w:hAnsi="Times New Roman" w:cs="Times New Roman"/>
          <w:sz w:val="24"/>
          <w:szCs w:val="24"/>
        </w:rPr>
        <w:t>filter(</w:t>
      </w:r>
      <w:proofErr w:type="gramEnd"/>
      <w:r>
        <w:rPr>
          <w:rFonts w:ascii="Times New Roman" w:eastAsia="Times New Roman" w:hAnsi="Times New Roman" w:cs="Times New Roman"/>
          <w:sz w:val="24"/>
          <w:szCs w:val="24"/>
        </w:rPr>
        <w:t>between(sa</w:t>
      </w:r>
      <w:r>
        <w:rPr>
          <w:rFonts w:ascii="Times New Roman" w:eastAsia="Times New Roman" w:hAnsi="Times New Roman" w:cs="Times New Roman"/>
          <w:sz w:val="24"/>
          <w:szCs w:val="24"/>
        </w:rPr>
        <w:t>le_price, 20000, 800000),</w:t>
      </w:r>
    </w:p>
    <w:p w14:paraId="433C14B8"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Land_Net_Acres &lt; .7,</w:t>
      </w:r>
    </w:p>
    <w:p w14:paraId="433C14B9"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square_feet, 120, 4500),</w:t>
      </w:r>
    </w:p>
    <w:p w14:paraId="433C14BA"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bedrooms &lt;= 6,</w:t>
      </w:r>
    </w:p>
    <w:p w14:paraId="433C14BB"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bathrooms, 1, 4),</w:t>
      </w:r>
    </w:p>
    <w:p w14:paraId="433C14BC"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stories, 0, 4),</w:t>
      </w:r>
    </w:p>
    <w:p w14:paraId="433C14BD"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fireplaces &lt; 4)</w:t>
      </w:r>
    </w:p>
    <w:p w14:paraId="433C14BE"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 Clustering and Sum or Squares Comparison</w:t>
      </w:r>
    </w:p>
    <w:p w14:paraId="433C14BF"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m1_scaled &lt;- scale(m1_full)</w:t>
      </w:r>
    </w:p>
    <w:p w14:paraId="433C14C0"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km1 &lt;- </w:t>
      </w:r>
      <w:proofErr w:type="gramStart"/>
      <w:r>
        <w:rPr>
          <w:rFonts w:ascii="Times New Roman" w:eastAsia="Times New Roman" w:hAnsi="Times New Roman" w:cs="Times New Roman"/>
          <w:sz w:val="24"/>
          <w:szCs w:val="24"/>
        </w:rPr>
        <w:t>kmeans(</w:t>
      </w:r>
      <w:proofErr w:type="gramEnd"/>
      <w:r>
        <w:rPr>
          <w:rFonts w:ascii="Times New Roman" w:eastAsia="Times New Roman" w:hAnsi="Times New Roman" w:cs="Times New Roman"/>
          <w:sz w:val="24"/>
          <w:szCs w:val="24"/>
        </w:rPr>
        <w:t>m1_scaled, 3)</w:t>
      </w:r>
    </w:p>
    <w:p w14:paraId="433C14C1"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bt1 &lt;- km1$betweenss/km1$totss</w:t>
      </w:r>
    </w:p>
    <w:p w14:paraId="433C14C2"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bt1</w:t>
      </w:r>
    </w:p>
    <w:p w14:paraId="433C14C3"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(7) Random Forest Model Sample Code</w:t>
      </w:r>
    </w:p>
    <w:p w14:paraId="433C14C4" w14:textId="77777777" w:rsidR="001D48F2" w:rsidRDefault="001906FD">
      <w:pPr>
        <w:spacing w:after="0" w:line="480" w:lineRule="auto"/>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set.seed</w:t>
      </w:r>
      <w:proofErr w:type="gramEnd"/>
      <w:r>
        <w:rPr>
          <w:rFonts w:ascii="Times New Roman" w:eastAsia="Times New Roman" w:hAnsi="Times New Roman" w:cs="Times New Roman"/>
          <w:sz w:val="24"/>
          <w:szCs w:val="24"/>
        </w:rPr>
        <w:t>(1234) #to generate the same random numbers</w:t>
      </w:r>
    </w:p>
    <w:p w14:paraId="433C14C5"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rs &lt;- sample(nrow(m1_full), .8*nrow(m1_full))</w:t>
      </w:r>
    </w:p>
    <w:p w14:paraId="433C14C6"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&lt;- m1_full[rs,]</w:t>
      </w:r>
    </w:p>
    <w:p w14:paraId="433C14C7"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testing &lt;- m1_full[-rs,]</w:t>
      </w:r>
    </w:p>
    <w:p w14:paraId="433C14C8"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dim(training)</w:t>
      </w:r>
    </w:p>
    <w:p w14:paraId="433C14C9"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dim(testing)</w:t>
      </w:r>
    </w:p>
    <w:p w14:paraId="433C14CA"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attach(training)</w:t>
      </w:r>
    </w:p>
    <w:p w14:paraId="433C14CB"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rfm &lt;- </w:t>
      </w:r>
      <w:proofErr w:type="gramStart"/>
      <w:r>
        <w:rPr>
          <w:rFonts w:ascii="Times New Roman" w:eastAsia="Times New Roman" w:hAnsi="Times New Roman" w:cs="Times New Roman"/>
          <w:sz w:val="24"/>
          <w:szCs w:val="24"/>
        </w:rPr>
        <w:t>randomForest(</w:t>
      </w:r>
      <w:proofErr w:type="gramEnd"/>
      <w:r>
        <w:rPr>
          <w:rFonts w:ascii="Times New Roman" w:eastAsia="Times New Roman" w:hAnsi="Times New Roman" w:cs="Times New Roman"/>
          <w:sz w:val="24"/>
          <w:szCs w:val="24"/>
        </w:rPr>
        <w:t>sale_price ~., data = training, ntree=1000)</w:t>
      </w:r>
    </w:p>
    <w:p w14:paraId="433C14CC"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print(rfm)</w:t>
      </w:r>
    </w:p>
    <w:p w14:paraId="433C14CD"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mse &lt;-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(rfm$predicted - training$sale_price)^2)/nrow(training)</w:t>
      </w:r>
    </w:p>
    <w:p w14:paraId="433C14CE"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mse</w:t>
      </w:r>
    </w:p>
    <w:p w14:paraId="433C14CF"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p1 &lt;- </w:t>
      </w:r>
      <w:proofErr w:type="gramStart"/>
      <w:r>
        <w:rPr>
          <w:rFonts w:ascii="Times New Roman" w:eastAsia="Times New Roman" w:hAnsi="Times New Roman" w:cs="Times New Roman"/>
          <w:sz w:val="24"/>
          <w:szCs w:val="24"/>
        </w:rPr>
        <w:t>predict(</w:t>
      </w:r>
      <w:proofErr w:type="gramEnd"/>
      <w:r>
        <w:rPr>
          <w:rFonts w:ascii="Times New Roman" w:eastAsia="Times New Roman" w:hAnsi="Times New Roman" w:cs="Times New Roman"/>
          <w:sz w:val="24"/>
          <w:szCs w:val="24"/>
        </w:rPr>
        <w:t xml:space="preserve">rfm, testing[,-1]) </w:t>
      </w:r>
    </w:p>
    <w:p w14:paraId="433C14D0"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mse2 &lt;-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(p1 - testing$sale_price)^2)/nrow(testing)</w:t>
      </w:r>
    </w:p>
    <w:p w14:paraId="433C14D1"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mse2</w:t>
      </w:r>
    </w:p>
    <w:p w14:paraId="433C14D2"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mape &lt;- </w:t>
      </w:r>
      <w:proofErr w:type="gramStart"/>
      <w:r>
        <w:rPr>
          <w:rFonts w:ascii="Times New Roman" w:eastAsia="Times New Roman" w:hAnsi="Times New Roman" w:cs="Times New Roman"/>
          <w:sz w:val="24"/>
          <w:szCs w:val="24"/>
        </w:rPr>
        <w:t>MAPE(</w:t>
      </w:r>
      <w:proofErr w:type="gramEnd"/>
      <w:r>
        <w:rPr>
          <w:rFonts w:ascii="Times New Roman" w:eastAsia="Times New Roman" w:hAnsi="Times New Roman" w:cs="Times New Roman"/>
          <w:sz w:val="24"/>
          <w:szCs w:val="24"/>
        </w:rPr>
        <w:t>p1,</w:t>
      </w:r>
      <w:r>
        <w:rPr>
          <w:rFonts w:ascii="Times New Roman" w:eastAsia="Times New Roman" w:hAnsi="Times New Roman" w:cs="Times New Roman"/>
          <w:sz w:val="24"/>
          <w:szCs w:val="24"/>
        </w:rPr>
        <w:t xml:space="preserve"> testing$sale_price)</w:t>
      </w:r>
    </w:p>
    <w:p w14:paraId="433C14D3"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mape </w:t>
      </w:r>
    </w:p>
    <w:p w14:paraId="433C14D4"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varImpPlot(rfm)</w:t>
      </w:r>
    </w:p>
    <w:p w14:paraId="433C14D5"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importance(rfm)</w:t>
      </w:r>
    </w:p>
    <w:p w14:paraId="433C14D6" w14:textId="77777777" w:rsidR="001D48F2" w:rsidRDefault="001906FD">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 Decision Tree Model </w:t>
      </w:r>
    </w:p>
    <w:p w14:paraId="433C14D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pd</w:t>
      </w:r>
    </w:p>
    <w:p w14:paraId="433C14D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np</w:t>
      </w:r>
    </w:p>
    <w:p w14:paraId="433C14D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sklearn.model</w:t>
      </w:r>
      <w:proofErr w:type="gramEnd"/>
      <w:r>
        <w:rPr>
          <w:rFonts w:ascii="Courier New" w:eastAsia="Courier New" w:hAnsi="Courier New" w:cs="Courier New"/>
          <w:sz w:val="21"/>
          <w:szCs w:val="21"/>
        </w:rPr>
        <w:t xml:space="preserve">_selection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train_test_split</w:t>
      </w:r>
    </w:p>
    <w:p w14:paraId="433C14D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metrics</w:t>
      </w:r>
    </w:p>
    <w:p w14:paraId="433C14D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tree</w:t>
      </w:r>
    </w:p>
    <w:p w14:paraId="433C14D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matplotlib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plt</w:t>
      </w:r>
    </w:p>
    <w:p w14:paraId="433C14DD"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import the regressor</w:t>
      </w:r>
    </w:p>
    <w:p w14:paraId="433C14D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sklearn.tree</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DecisionTreeRegressor </w:t>
      </w:r>
    </w:p>
    <w:p w14:paraId="433C14DF"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import export_graphviz</w:t>
      </w:r>
    </w:p>
    <w:p w14:paraId="433C14E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sklearn.tree</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export_graphviz </w:t>
      </w:r>
    </w:p>
    <w:p w14:paraId="433C14E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sklearn.metrics</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mean_squared_error</w:t>
      </w:r>
    </w:p>
    <w:p w14:paraId="433C14E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sklearn.ensemble</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RandomForestRegressor</w:t>
      </w:r>
    </w:p>
    <w:p w14:paraId="433C14E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sklearn.datasets</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make_regression</w:t>
      </w:r>
    </w:p>
    <w:p w14:paraId="433C14E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sklearn.utils</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check_array</w:t>
      </w:r>
    </w:p>
    <w:p w14:paraId="433C14E5"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4E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mean_absolute_percentage_</w:t>
      </w:r>
      <w:proofErr w:type="gramStart"/>
      <w:r>
        <w:rPr>
          <w:rFonts w:ascii="Courier New" w:eastAsia="Courier New" w:hAnsi="Courier New" w:cs="Courier New"/>
          <w:sz w:val="21"/>
          <w:szCs w:val="21"/>
        </w:rPr>
        <w:t>error(</w:t>
      </w:r>
      <w:proofErr w:type="gramEnd"/>
      <w:r>
        <w:rPr>
          <w:rFonts w:ascii="Courier New" w:eastAsia="Courier New" w:hAnsi="Courier New" w:cs="Courier New"/>
          <w:sz w:val="21"/>
          <w:szCs w:val="21"/>
        </w:rPr>
        <w:t>y_true, y_pred):</w:t>
      </w:r>
    </w:p>
    <w:p w14:paraId="433C14E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y_true = y_</w:t>
      </w:r>
      <w:proofErr w:type="gramStart"/>
      <w:r>
        <w:rPr>
          <w:rFonts w:ascii="Courier New" w:eastAsia="Courier New" w:hAnsi="Courier New" w:cs="Courier New"/>
          <w:sz w:val="21"/>
          <w:szCs w:val="21"/>
        </w:rPr>
        <w:t>true.values</w:t>
      </w:r>
      <w:proofErr w:type="gramEnd"/>
    </w:p>
    <w:p w14:paraId="433C14E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y_true = y_</w:t>
      </w:r>
      <w:proofErr w:type="gramStart"/>
      <w:r>
        <w:rPr>
          <w:rFonts w:ascii="Courier New" w:eastAsia="Courier New" w:hAnsi="Courier New" w:cs="Courier New"/>
          <w:sz w:val="21"/>
          <w:szCs w:val="21"/>
        </w:rPr>
        <w:t>true.reshape</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p>
    <w:p w14:paraId="433C14E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y_pred = y_</w:t>
      </w:r>
      <w:proofErr w:type="gramStart"/>
      <w:r>
        <w:rPr>
          <w:rFonts w:ascii="Courier New" w:eastAsia="Courier New" w:hAnsi="Courier New" w:cs="Courier New"/>
          <w:sz w:val="21"/>
          <w:szCs w:val="21"/>
        </w:rPr>
        <w:t>pred.reshape</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p>
    <w:p w14:paraId="433C14E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w:t>
      </w:r>
      <w:r>
        <w:rPr>
          <w:rFonts w:ascii="Courier New" w:eastAsia="Courier New" w:hAnsi="Courier New" w:cs="Courier New"/>
          <w:sz w:val="21"/>
          <w:szCs w:val="21"/>
        </w:rPr>
        <w:t>true = check_array(y_true)</w:t>
      </w:r>
    </w:p>
    <w:p w14:paraId="433C14E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y_pred = check_array(y_pred)</w:t>
      </w:r>
    </w:p>
    <w:p w14:paraId="433C14E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round(</w:t>
      </w:r>
      <w:proofErr w:type="gramEnd"/>
      <w:r>
        <w:rPr>
          <w:rFonts w:ascii="Courier New" w:eastAsia="Courier New" w:hAnsi="Courier New" w:cs="Courier New"/>
          <w:sz w:val="21"/>
          <w:szCs w:val="21"/>
        </w:rPr>
        <w:t xml:space="preserve">np.mean(np.abs((y_true - y_pred) / y_true)) * </w:t>
      </w:r>
      <w:r>
        <w:rPr>
          <w:rFonts w:ascii="Courier New" w:eastAsia="Courier New" w:hAnsi="Courier New" w:cs="Courier New"/>
          <w:color w:val="09885A"/>
          <w:sz w:val="21"/>
          <w:szCs w:val="21"/>
        </w:rPr>
        <w:t>100</w:t>
      </w:r>
      <w:r>
        <w:rPr>
          <w:rFonts w:ascii="Courier New" w:eastAsia="Courier New" w:hAnsi="Courier New" w:cs="Courier New"/>
          <w:sz w:val="21"/>
          <w:szCs w:val="21"/>
        </w:rPr>
        <w:t>,</w:t>
      </w:r>
      <w:r>
        <w:rPr>
          <w:rFonts w:ascii="Courier New" w:eastAsia="Courier New" w:hAnsi="Courier New" w:cs="Courier New"/>
          <w:color w:val="09885A"/>
          <w:sz w:val="21"/>
          <w:szCs w:val="21"/>
        </w:rPr>
        <w:t>2</w:t>
      </w:r>
      <w:r>
        <w:rPr>
          <w:rFonts w:ascii="Courier New" w:eastAsia="Courier New" w:hAnsi="Courier New" w:cs="Courier New"/>
          <w:sz w:val="21"/>
          <w:szCs w:val="21"/>
        </w:rPr>
        <w:t>)</w:t>
      </w:r>
    </w:p>
    <w:p w14:paraId="433C14ED" w14:textId="77777777" w:rsidR="001D48F2" w:rsidRDefault="001D48F2">
      <w:pPr>
        <w:shd w:val="clear" w:color="auto" w:fill="FFFFFF"/>
        <w:spacing w:after="0" w:line="325" w:lineRule="auto"/>
        <w:ind w:left="360"/>
        <w:rPr>
          <w:rFonts w:ascii="Courier New" w:eastAsia="Courier New" w:hAnsi="Courier New" w:cs="Courier New"/>
          <w:color w:val="008000"/>
          <w:sz w:val="21"/>
          <w:szCs w:val="21"/>
        </w:rPr>
      </w:pPr>
    </w:p>
    <w:p w14:paraId="433C14EE"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load data ########</w:t>
      </w:r>
    </w:p>
    <w:p w14:paraId="433C14E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m1_c1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"m2_c5_kmean-5clusters\m1_c1_kmean.csv"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m1_c2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"m2_c5_kmean-5clusters\m1_c2_kmean.csv"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m1_c3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"m2_c5_kmean-5clusters\m1_c3_kmean.csv"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m1_c4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w:t>
      </w:r>
      <w:r>
        <w:rPr>
          <w:rFonts w:ascii="Courier New" w:eastAsia="Courier New" w:hAnsi="Courier New" w:cs="Courier New"/>
          <w:color w:val="A31515"/>
          <w:sz w:val="21"/>
          <w:szCs w:val="21"/>
        </w:rPr>
        <w:t>usters\m1_c4_kmean.csv"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m1_c5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"m2_c5_kmean-5clusters\m1_c5_kmean.csv"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m1_full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"m1_full.csv"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m2_c1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"m2_c5_kmean-5clusters\m2_c1_kmean.csv"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m2_c2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"m2_c5_kmean-5clusters\m2_c2_kmean.csv"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m2_c3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"m2_c5_kmean-5clusters\m2_c3_kmean.csv"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m2_c4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"m2_c5_kmean-5clusters\m2_c4_kmean.csv"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m2_c5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"m2_c5_kmean-5clusters\m2_c5_kmean.csv"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m2_full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"m2_full.csv"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B"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4F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get_df_name(df):</w:t>
      </w:r>
    </w:p>
    <w:p w14:paraId="433C14F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name </w:t>
      </w:r>
      <w:proofErr w:type="gramStart"/>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x </w:t>
      </w:r>
      <w:r>
        <w:rPr>
          <w:rFonts w:ascii="Courier New" w:eastAsia="Courier New" w:hAnsi="Courier New" w:cs="Courier New"/>
          <w:color w:val="0000FF"/>
          <w:sz w:val="21"/>
          <w:szCs w:val="21"/>
        </w:rPr>
        <w:t>for</w:t>
      </w:r>
      <w:r>
        <w:rPr>
          <w:rFonts w:ascii="Courier New" w:eastAsia="Courier New" w:hAnsi="Courier New" w:cs="Courier New"/>
          <w:sz w:val="21"/>
          <w:szCs w:val="21"/>
        </w:rPr>
        <w:t xml:space="preserve"> 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globals() </w:t>
      </w:r>
      <w:r>
        <w:rPr>
          <w:rFonts w:ascii="Courier New" w:eastAsia="Courier New" w:hAnsi="Courier New" w:cs="Courier New"/>
          <w:color w:val="0000FF"/>
          <w:sz w:val="21"/>
          <w:szCs w:val="21"/>
        </w:rPr>
        <w:t>if</w:t>
      </w:r>
      <w:r>
        <w:rPr>
          <w:rFonts w:ascii="Courier New" w:eastAsia="Courier New" w:hAnsi="Courier New" w:cs="Courier New"/>
          <w:sz w:val="21"/>
          <w:szCs w:val="21"/>
        </w:rPr>
        <w:t xml:space="preserve"> globals()[x] </w:t>
      </w:r>
      <w:r>
        <w:rPr>
          <w:rFonts w:ascii="Courier New" w:eastAsia="Courier New" w:hAnsi="Courier New" w:cs="Courier New"/>
          <w:color w:val="0000FF"/>
          <w:sz w:val="21"/>
          <w:szCs w:val="21"/>
        </w:rPr>
        <w:t>is</w:t>
      </w:r>
      <w:r>
        <w:rPr>
          <w:rFonts w:ascii="Courier New" w:eastAsia="Courier New" w:hAnsi="Courier New" w:cs="Courier New"/>
          <w:sz w:val="21"/>
          <w:szCs w:val="21"/>
        </w:rPr>
        <w:t xml:space="preserve"> df][</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4F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sz w:val="21"/>
          <w:szCs w:val="21"/>
        </w:rPr>
        <w:t xml:space="preserve"> name</w:t>
      </w:r>
    </w:p>
    <w:p w14:paraId="433C14FF" w14:textId="77777777" w:rsidR="001D48F2" w:rsidRDefault="001D48F2">
      <w:pPr>
        <w:shd w:val="clear" w:color="auto" w:fill="FFFFFF"/>
        <w:spacing w:after="0" w:line="325" w:lineRule="auto"/>
        <w:ind w:left="360"/>
        <w:rPr>
          <w:rFonts w:ascii="Courier New" w:eastAsia="Courier New" w:hAnsi="Courier New" w:cs="Courier New"/>
          <w:color w:val="008000"/>
          <w:sz w:val="21"/>
          <w:szCs w:val="21"/>
        </w:rPr>
      </w:pPr>
    </w:p>
    <w:p w14:paraId="433C150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8000"/>
          <w:sz w:val="21"/>
          <w:szCs w:val="21"/>
        </w:rPr>
        <w:t xml:space="preserve">########## function for full data set #############                          </w:t>
      </w:r>
    </w:p>
    <w:p w14:paraId="433C150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fullModel(m1_c1):</w:t>
      </w:r>
    </w:p>
    <w:p w14:paraId="433C1502"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0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 = m1_c1[</w:t>
      </w:r>
      <w:r>
        <w:rPr>
          <w:rFonts w:ascii="Courier New" w:eastAsia="Courier New" w:hAnsi="Courier New" w:cs="Courier New"/>
          <w:color w:val="A31515"/>
          <w:sz w:val="21"/>
          <w:szCs w:val="21"/>
        </w:rPr>
        <w:t>'sale_price'</w:t>
      </w:r>
      <w:r>
        <w:rPr>
          <w:rFonts w:ascii="Courier New" w:eastAsia="Courier New" w:hAnsi="Courier New" w:cs="Courier New"/>
          <w:sz w:val="21"/>
          <w:szCs w:val="21"/>
        </w:rPr>
        <w:t>]</w:t>
      </w:r>
    </w:p>
    <w:p w14:paraId="433C1504"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0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'View_Quality'</w:t>
      </w:r>
      <w:r>
        <w:rPr>
          <w:rFonts w:ascii="Courier New" w:eastAsia="Courier New" w:hAnsi="Courier New" w:cs="Courier New"/>
          <w:sz w:val="21"/>
          <w:szCs w:val="21"/>
        </w:rPr>
        <w:t>] = m1_c1[</w:t>
      </w:r>
      <w:r>
        <w:rPr>
          <w:rFonts w:ascii="Courier New" w:eastAsia="Courier New" w:hAnsi="Courier New" w:cs="Courier New"/>
          <w:color w:val="A31515"/>
          <w:sz w:val="21"/>
          <w:szCs w:val="21"/>
        </w:rPr>
        <w:t>'View_Quality'</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'Waterfront_Type'</w:t>
      </w:r>
      <w:r>
        <w:rPr>
          <w:rFonts w:ascii="Courier New" w:eastAsia="Courier New" w:hAnsi="Courier New" w:cs="Courier New"/>
          <w:sz w:val="21"/>
          <w:szCs w:val="21"/>
        </w:rPr>
        <w:t>] = m1_c1[</w:t>
      </w:r>
      <w:r>
        <w:rPr>
          <w:rFonts w:ascii="Courier New" w:eastAsia="Courier New" w:hAnsi="Courier New" w:cs="Courier New"/>
          <w:color w:val="A31515"/>
          <w:sz w:val="21"/>
          <w:szCs w:val="21"/>
        </w:rPr>
        <w:t>'Waterfront_Type'</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'withInSewerImprovement'</w:t>
      </w:r>
      <w:r>
        <w:rPr>
          <w:rFonts w:ascii="Courier New" w:eastAsia="Courier New" w:hAnsi="Courier New" w:cs="Courier New"/>
          <w:sz w:val="21"/>
          <w:szCs w:val="21"/>
        </w:rPr>
        <w:t>] = m1_c1[</w:t>
      </w:r>
      <w:r>
        <w:rPr>
          <w:rFonts w:ascii="Courier New" w:eastAsia="Courier New" w:hAnsi="Courier New" w:cs="Courier New"/>
          <w:color w:val="A31515"/>
          <w:sz w:val="21"/>
          <w:szCs w:val="21"/>
        </w:rPr>
        <w:t>'withInSewerImprovement'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'near_firestation'</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'near_firestation'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sz w:val="21"/>
          <w:szCs w:val="21"/>
        </w:rPr>
        <w:t>m1_c1[</w:t>
      </w:r>
      <w:r>
        <w:rPr>
          <w:rFonts w:ascii="Courier New" w:eastAsia="Courier New" w:hAnsi="Courier New" w:cs="Courier New"/>
          <w:color w:val="A31515"/>
          <w:sz w:val="21"/>
          <w:szCs w:val="21"/>
        </w:rPr>
        <w:t>'near_hospital'</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'near_hospital'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'near_libraries'</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'near_libraries'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'near_policestation'</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'near_policestation'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'near_waterplants'</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'near_waterplants'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'condition'</w:t>
      </w:r>
      <w:r>
        <w:rPr>
          <w:rFonts w:ascii="Courier New" w:eastAsia="Courier New" w:hAnsi="Courier New" w:cs="Courier New"/>
          <w:sz w:val="21"/>
          <w:szCs w:val="21"/>
        </w:rPr>
        <w:t>] = m1_c1[</w:t>
      </w:r>
      <w:r>
        <w:rPr>
          <w:rFonts w:ascii="Courier New" w:eastAsia="Courier New" w:hAnsi="Courier New" w:cs="Courier New"/>
          <w:color w:val="A31515"/>
          <w:sz w:val="21"/>
          <w:szCs w:val="21"/>
        </w:rPr>
        <w:t>'condition'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'quality'</w:t>
      </w:r>
      <w:r>
        <w:rPr>
          <w:rFonts w:ascii="Courier New" w:eastAsia="Courier New" w:hAnsi="Courier New" w:cs="Courier New"/>
          <w:sz w:val="21"/>
          <w:szCs w:val="21"/>
        </w:rPr>
        <w:t>] = m1_c1[</w:t>
      </w:r>
      <w:r>
        <w:rPr>
          <w:rFonts w:ascii="Courier New" w:eastAsia="Courier New" w:hAnsi="Courier New" w:cs="Courier New"/>
          <w:color w:val="A31515"/>
          <w:sz w:val="21"/>
          <w:szCs w:val="21"/>
        </w:rPr>
        <w:t>'quality'</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0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'attic_finished_square_feet'</w:t>
      </w:r>
      <w:r>
        <w:rPr>
          <w:rFonts w:ascii="Courier New" w:eastAsia="Courier New" w:hAnsi="Courier New" w:cs="Courier New"/>
          <w:sz w:val="21"/>
          <w:szCs w:val="21"/>
        </w:rPr>
        <w:t>] = m1_c1[</w:t>
      </w:r>
      <w:r>
        <w:rPr>
          <w:rFonts w:ascii="Courier New" w:eastAsia="Courier New" w:hAnsi="Courier New" w:cs="Courier New"/>
          <w:color w:val="A31515"/>
          <w:sz w:val="21"/>
          <w:szCs w:val="21"/>
        </w:rPr>
        <w:t>'attic_finished_square_feet'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'basement_square_feet'</w:t>
      </w:r>
      <w:r>
        <w:rPr>
          <w:rFonts w:ascii="Courier New" w:eastAsia="Courier New" w:hAnsi="Courier New" w:cs="Courier New"/>
          <w:sz w:val="21"/>
          <w:szCs w:val="21"/>
        </w:rPr>
        <w:t>] = m1_c1[</w:t>
      </w:r>
      <w:r>
        <w:rPr>
          <w:rFonts w:ascii="Courier New" w:eastAsia="Courier New" w:hAnsi="Courier New" w:cs="Courier New"/>
          <w:color w:val="A31515"/>
          <w:sz w:val="21"/>
          <w:szCs w:val="21"/>
        </w:rPr>
        <w:t>'basement_square_feet'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m1_c1[</w:t>
      </w:r>
      <w:r>
        <w:rPr>
          <w:rFonts w:ascii="Courier New" w:eastAsia="Courier New" w:hAnsi="Courier New" w:cs="Courier New"/>
          <w:color w:val="A31515"/>
          <w:sz w:val="21"/>
          <w:szCs w:val="21"/>
        </w:rPr>
        <w:t>'basement_finished_square_feet'</w:t>
      </w:r>
      <w:r>
        <w:rPr>
          <w:rFonts w:ascii="Courier New" w:eastAsia="Courier New" w:hAnsi="Courier New" w:cs="Courier New"/>
          <w:sz w:val="21"/>
          <w:szCs w:val="21"/>
        </w:rPr>
        <w:t>] = m1_c1[</w:t>
      </w:r>
      <w:r>
        <w:rPr>
          <w:rFonts w:ascii="Courier New" w:eastAsia="Courier New" w:hAnsi="Courier New" w:cs="Courier New"/>
          <w:color w:val="A31515"/>
          <w:sz w:val="21"/>
          <w:szCs w:val="21"/>
        </w:rPr>
        <w:t>'basement_finished_square_feet'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'porch_sq</w:t>
      </w:r>
      <w:r>
        <w:rPr>
          <w:rFonts w:ascii="Courier New" w:eastAsia="Courier New" w:hAnsi="Courier New" w:cs="Courier New"/>
          <w:color w:val="A31515"/>
          <w:sz w:val="21"/>
          <w:szCs w:val="21"/>
        </w:rPr>
        <w:t>uare_feet'</w:t>
      </w:r>
      <w:r>
        <w:rPr>
          <w:rFonts w:ascii="Courier New" w:eastAsia="Courier New" w:hAnsi="Courier New" w:cs="Courier New"/>
          <w:sz w:val="21"/>
          <w:szCs w:val="21"/>
        </w:rPr>
        <w:t>] = m1_c1[</w:t>
      </w:r>
      <w:r>
        <w:rPr>
          <w:rFonts w:ascii="Courier New" w:eastAsia="Courier New" w:hAnsi="Courier New" w:cs="Courier New"/>
          <w:color w:val="A31515"/>
          <w:sz w:val="21"/>
          <w:szCs w:val="21"/>
        </w:rPr>
        <w:t>'porch_square_feet'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'attached_garage_square_feet'</w:t>
      </w:r>
      <w:r>
        <w:rPr>
          <w:rFonts w:ascii="Courier New" w:eastAsia="Courier New" w:hAnsi="Courier New" w:cs="Courier New"/>
          <w:sz w:val="21"/>
          <w:szCs w:val="21"/>
        </w:rPr>
        <w:t>] = m1_c1[</w:t>
      </w:r>
      <w:r>
        <w:rPr>
          <w:rFonts w:ascii="Courier New" w:eastAsia="Courier New" w:hAnsi="Courier New" w:cs="Courier New"/>
          <w:color w:val="A31515"/>
          <w:sz w:val="21"/>
          <w:szCs w:val="21"/>
        </w:rPr>
        <w:t>'attached_garage_square_feet'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'detached_garage_square_feet'</w:t>
      </w:r>
      <w:r>
        <w:rPr>
          <w:rFonts w:ascii="Courier New" w:eastAsia="Courier New" w:hAnsi="Courier New" w:cs="Courier New"/>
          <w:sz w:val="21"/>
          <w:szCs w:val="21"/>
        </w:rPr>
        <w:t>] = m1_c1[</w:t>
      </w:r>
      <w:r>
        <w:rPr>
          <w:rFonts w:ascii="Courier New" w:eastAsia="Courier New" w:hAnsi="Courier New" w:cs="Courier New"/>
          <w:color w:val="A31515"/>
          <w:sz w:val="21"/>
          <w:szCs w:val="21"/>
        </w:rPr>
        <w:t>'detached_garage_square_feet'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33C151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'fireplaces'</w:t>
      </w:r>
      <w:r>
        <w:rPr>
          <w:rFonts w:ascii="Courier New" w:eastAsia="Courier New" w:hAnsi="Courier New" w:cs="Courier New"/>
          <w:sz w:val="21"/>
          <w:szCs w:val="21"/>
        </w:rPr>
        <w:t>] = m1_c1[</w:t>
      </w:r>
      <w:r>
        <w:rPr>
          <w:rFonts w:ascii="Courier New" w:eastAsia="Courier New" w:hAnsi="Courier New" w:cs="Courier New"/>
          <w:color w:val="A31515"/>
          <w:sz w:val="21"/>
          <w:szCs w:val="21"/>
        </w:rPr>
        <w:t>'fireplaces'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'near_private_school'</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'near_private_school'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'near_elementary_school'</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'near_elementary_school'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'near_high_school'</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'near_high_school'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'near_college'</w:t>
      </w:r>
      <w:r>
        <w:rPr>
          <w:rFonts w:ascii="Courier New" w:eastAsia="Courier New" w:hAnsi="Courier New" w:cs="Courier New"/>
          <w:sz w:val="21"/>
          <w:szCs w:val="21"/>
        </w:rPr>
        <w:t>] = m1_c1[</w:t>
      </w:r>
      <w:r>
        <w:rPr>
          <w:rFonts w:ascii="Courier New" w:eastAsia="Courier New" w:hAnsi="Courier New" w:cs="Courier New"/>
          <w:color w:val="A31515"/>
          <w:sz w:val="21"/>
          <w:szCs w:val="21"/>
        </w:rPr>
        <w:t>'near_college'</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1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m1_c1[</w:t>
      </w:r>
      <w:r>
        <w:rPr>
          <w:rFonts w:ascii="Courier New" w:eastAsia="Courier New" w:hAnsi="Courier New" w:cs="Courier New"/>
          <w:color w:val="A31515"/>
          <w:sz w:val="21"/>
          <w:szCs w:val="21"/>
        </w:rPr>
        <w:t>'Crime_Num'</w:t>
      </w:r>
      <w:r>
        <w:rPr>
          <w:rFonts w:ascii="Courier New" w:eastAsia="Courier New" w:hAnsi="Courier New" w:cs="Courier New"/>
          <w:sz w:val="21"/>
          <w:szCs w:val="21"/>
        </w:rPr>
        <w:t>] = m1_c1[</w:t>
      </w:r>
      <w:r>
        <w:rPr>
          <w:rFonts w:ascii="Courier New" w:eastAsia="Courier New" w:hAnsi="Courier New" w:cs="Courier New"/>
          <w:color w:val="A31515"/>
          <w:sz w:val="21"/>
          <w:szCs w:val="21"/>
        </w:rPr>
        <w:t>'Crime_Num'</w:t>
      </w:r>
      <w:proofErr w:type="gramStart"/>
      <w:r>
        <w:rPr>
          <w:rFonts w:ascii="Courier New" w:eastAsia="Courier New" w:hAnsi="Courier New" w:cs="Courier New"/>
          <w:sz w:val="21"/>
          <w:szCs w:val="21"/>
        </w:rPr>
        <w:t>].fillna</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51B"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1C"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1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X = m1_c1[[</w:t>
      </w:r>
      <w:r>
        <w:rPr>
          <w:rFonts w:ascii="Courier New" w:eastAsia="Courier New" w:hAnsi="Courier New" w:cs="Courier New"/>
          <w:color w:val="A31515"/>
          <w:sz w:val="21"/>
          <w:szCs w:val="21"/>
        </w:rPr>
        <w:t>'Land_Net_Acres'</w:t>
      </w:r>
      <w:r>
        <w:rPr>
          <w:rFonts w:ascii="Courier New" w:eastAsia="Courier New" w:hAnsi="Courier New" w:cs="Courier New"/>
          <w:sz w:val="21"/>
          <w:szCs w:val="21"/>
        </w:rPr>
        <w:t>,</w:t>
      </w:r>
      <w:r>
        <w:rPr>
          <w:rFonts w:ascii="Courier New" w:eastAsia="Courier New" w:hAnsi="Courier New" w:cs="Courier New"/>
          <w:color w:val="A31515"/>
          <w:sz w:val="21"/>
          <w:szCs w:val="21"/>
        </w:rPr>
        <w:t>'View_Quality'</w:t>
      </w:r>
      <w:r>
        <w:rPr>
          <w:rFonts w:ascii="Courier New" w:eastAsia="Courier New" w:hAnsi="Courier New" w:cs="Courier New"/>
          <w:sz w:val="21"/>
          <w:szCs w:val="21"/>
        </w:rPr>
        <w:t>,</w:t>
      </w:r>
    </w:p>
    <w:p w14:paraId="433C151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'Waterfront_Type'</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'Crime_Num'</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'withInSewerImprovement'</w:t>
      </w:r>
      <w:r>
        <w:rPr>
          <w:rFonts w:ascii="Courier New" w:eastAsia="Courier New" w:hAnsi="Courier New" w:cs="Courier New"/>
          <w:sz w:val="21"/>
          <w:szCs w:val="21"/>
        </w:rPr>
        <w:t>,</w:t>
      </w:r>
    </w:p>
    <w:p w14:paraId="433C151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'near_firestation'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'near_hospital'</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'near_libraries'</w:t>
      </w:r>
      <w:r>
        <w:rPr>
          <w:rFonts w:ascii="Courier New" w:eastAsia="Courier New" w:hAnsi="Courier New" w:cs="Courier New"/>
          <w:sz w:val="21"/>
          <w:szCs w:val="21"/>
        </w:rPr>
        <w:t>,</w:t>
      </w:r>
    </w:p>
    <w:p w14:paraId="433C152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'near_policestation'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'near_waterplants'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'square_feet'</w:t>
      </w:r>
      <w:r>
        <w:rPr>
          <w:rFonts w:ascii="Courier New" w:eastAsia="Courier New" w:hAnsi="Courier New" w:cs="Courier New"/>
          <w:sz w:val="21"/>
          <w:szCs w:val="21"/>
        </w:rPr>
        <w:t>,</w:t>
      </w:r>
    </w:p>
    <w:p w14:paraId="433C152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'condition'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'quality'</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'attic_finished_square_feet'</w:t>
      </w:r>
      <w:r>
        <w:rPr>
          <w:rFonts w:ascii="Courier New" w:eastAsia="Courier New" w:hAnsi="Courier New" w:cs="Courier New"/>
          <w:sz w:val="21"/>
          <w:szCs w:val="21"/>
        </w:rPr>
        <w:t>,</w:t>
      </w:r>
    </w:p>
    <w:p w14:paraId="433C152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'basement_square_feet'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'basement_finished_square_feet'</w:t>
      </w:r>
      <w:r>
        <w:rPr>
          <w:rFonts w:ascii="Courier New" w:eastAsia="Courier New" w:hAnsi="Courier New" w:cs="Courier New"/>
          <w:sz w:val="21"/>
          <w:szCs w:val="21"/>
        </w:rPr>
        <w:t>,</w:t>
      </w:r>
    </w:p>
    <w:p w14:paraId="433C152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'porch_square_feet'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'attached_garage_square_feet'</w:t>
      </w:r>
      <w:r>
        <w:rPr>
          <w:rFonts w:ascii="Courier New" w:eastAsia="Courier New" w:hAnsi="Courier New" w:cs="Courier New"/>
          <w:sz w:val="21"/>
          <w:szCs w:val="21"/>
        </w:rPr>
        <w:t>,</w:t>
      </w:r>
    </w:p>
    <w:p w14:paraId="433C152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'detached_garage_square_feet'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'fireplaces'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'stories'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'bedrooms'</w:t>
      </w:r>
      <w:r>
        <w:rPr>
          <w:rFonts w:ascii="Courier New" w:eastAsia="Courier New" w:hAnsi="Courier New" w:cs="Courier New"/>
          <w:sz w:val="21"/>
          <w:szCs w:val="21"/>
        </w:rPr>
        <w:t>,</w:t>
      </w:r>
    </w:p>
    <w:p w14:paraId="433C152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'bathroom</w:t>
      </w:r>
      <w:r>
        <w:rPr>
          <w:rFonts w:ascii="Courier New" w:eastAsia="Courier New" w:hAnsi="Courier New" w:cs="Courier New"/>
          <w:color w:val="A31515"/>
          <w:sz w:val="21"/>
          <w:szCs w:val="21"/>
        </w:rPr>
        <w:t>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'year_built'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'near_private_school'</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'near_elementary_school'</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'near_college'</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'near_high_school'</w:t>
      </w:r>
      <w:r>
        <w:rPr>
          <w:rFonts w:ascii="Courier New" w:eastAsia="Courier New" w:hAnsi="Courier New" w:cs="Courier New"/>
          <w:sz w:val="21"/>
          <w:szCs w:val="21"/>
        </w:rPr>
        <w:t>]]</w:t>
      </w:r>
    </w:p>
    <w:p w14:paraId="433C1526"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27"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w:t>
      </w:r>
      <w:proofErr w:type="gramStart"/>
      <w:r>
        <w:rPr>
          <w:rFonts w:ascii="Courier New" w:eastAsia="Courier New" w:hAnsi="Courier New" w:cs="Courier New"/>
          <w:color w:val="008000"/>
          <w:sz w:val="21"/>
          <w:szCs w:val="21"/>
        </w:rPr>
        <w:t>#  decision</w:t>
      </w:r>
      <w:proofErr w:type="gramEnd"/>
      <w:r>
        <w:rPr>
          <w:rFonts w:ascii="Courier New" w:eastAsia="Courier New" w:hAnsi="Courier New" w:cs="Courier New"/>
          <w:color w:val="008000"/>
          <w:sz w:val="21"/>
          <w:szCs w:val="21"/>
        </w:rPr>
        <w:t xml:space="preserve"> tree regression ##############</w:t>
      </w:r>
    </w:p>
    <w:p w14:paraId="433C1528"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2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X_train, X_test, y_train, y_test = train_test_</w:t>
      </w:r>
      <w:proofErr w:type="gramStart"/>
      <w:r>
        <w:rPr>
          <w:rFonts w:ascii="Courier New" w:eastAsia="Courier New" w:hAnsi="Courier New" w:cs="Courier New"/>
          <w:sz w:val="21"/>
          <w:szCs w:val="21"/>
        </w:rPr>
        <w:t>split(</w:t>
      </w:r>
      <w:proofErr w:type="gramEnd"/>
      <w:r>
        <w:rPr>
          <w:rFonts w:ascii="Courier New" w:eastAsia="Courier New" w:hAnsi="Courier New" w:cs="Courier New"/>
          <w:sz w:val="21"/>
          <w:szCs w:val="21"/>
        </w:rPr>
        <w:t>X, y, test_size=</w:t>
      </w:r>
      <w:r>
        <w:rPr>
          <w:rFonts w:ascii="Courier New" w:eastAsia="Courier New" w:hAnsi="Courier New" w:cs="Courier New"/>
          <w:color w:val="09885A"/>
          <w:sz w:val="21"/>
          <w:szCs w:val="21"/>
        </w:rPr>
        <w:t>0.20</w:t>
      </w:r>
      <w:r>
        <w:rPr>
          <w:rFonts w:ascii="Courier New" w:eastAsia="Courier New" w:hAnsi="Courier New" w:cs="Courier New"/>
          <w:sz w:val="21"/>
          <w:szCs w:val="21"/>
        </w:rPr>
        <w:t>,random_state=</w:t>
      </w:r>
      <w:r>
        <w:rPr>
          <w:rFonts w:ascii="Courier New" w:eastAsia="Courier New" w:hAnsi="Courier New" w:cs="Courier New"/>
          <w:color w:val="09885A"/>
          <w:sz w:val="21"/>
          <w:szCs w:val="21"/>
        </w:rPr>
        <w:t>109</w:t>
      </w:r>
      <w:r>
        <w:rPr>
          <w:rFonts w:ascii="Courier New" w:eastAsia="Courier New" w:hAnsi="Courier New" w:cs="Courier New"/>
          <w:sz w:val="21"/>
          <w:szCs w:val="21"/>
        </w:rPr>
        <w:t xml:space="preserve">) </w:t>
      </w:r>
    </w:p>
    <w:p w14:paraId="433C152A"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2B"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create a regressor object</w:t>
      </w:r>
    </w:p>
    <w:p w14:paraId="433C152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regressor = </w:t>
      </w:r>
      <w:proofErr w:type="gramStart"/>
      <w:r>
        <w:rPr>
          <w:rFonts w:ascii="Courier New" w:eastAsia="Courier New" w:hAnsi="Courier New" w:cs="Courier New"/>
          <w:sz w:val="21"/>
          <w:szCs w:val="21"/>
        </w:rPr>
        <w:t>DecisionTreeRegressor(</w:t>
      </w:r>
      <w:proofErr w:type="gramEnd"/>
      <w:r>
        <w:rPr>
          <w:rFonts w:ascii="Courier New" w:eastAsia="Courier New" w:hAnsi="Courier New" w:cs="Courier New"/>
          <w:sz w:val="21"/>
          <w:szCs w:val="21"/>
        </w:rPr>
        <w:t>criterion=</w:t>
      </w:r>
      <w:r>
        <w:rPr>
          <w:rFonts w:ascii="Courier New" w:eastAsia="Courier New" w:hAnsi="Courier New" w:cs="Courier New"/>
          <w:color w:val="A31515"/>
          <w:sz w:val="21"/>
          <w:szCs w:val="21"/>
        </w:rPr>
        <w:t>'mse'</w:t>
      </w:r>
      <w:r>
        <w:rPr>
          <w:rFonts w:ascii="Courier New" w:eastAsia="Courier New" w:hAnsi="Courier New" w:cs="Courier New"/>
          <w:sz w:val="21"/>
          <w:szCs w:val="21"/>
        </w:rPr>
        <w:t>, splitter=</w:t>
      </w:r>
      <w:r>
        <w:rPr>
          <w:rFonts w:ascii="Courier New" w:eastAsia="Courier New" w:hAnsi="Courier New" w:cs="Courier New"/>
          <w:color w:val="A31515"/>
          <w:sz w:val="21"/>
          <w:szCs w:val="21"/>
        </w:rPr>
        <w:t>'best'</w:t>
      </w:r>
      <w:r>
        <w:rPr>
          <w:rFonts w:ascii="Courier New" w:eastAsia="Courier New" w:hAnsi="Courier New" w:cs="Courier New"/>
          <w:sz w:val="21"/>
          <w:szCs w:val="21"/>
        </w:rPr>
        <w:t>, max_depth=</w:t>
      </w:r>
      <w:r>
        <w:rPr>
          <w:rFonts w:ascii="Courier New" w:eastAsia="Courier New" w:hAnsi="Courier New" w:cs="Courier New"/>
          <w:color w:val="09885A"/>
          <w:sz w:val="21"/>
          <w:szCs w:val="21"/>
        </w:rPr>
        <w:t>5</w:t>
      </w:r>
      <w:r>
        <w:rPr>
          <w:rFonts w:ascii="Courier New" w:eastAsia="Courier New" w:hAnsi="Courier New" w:cs="Courier New"/>
          <w:sz w:val="21"/>
          <w:szCs w:val="21"/>
        </w:rPr>
        <w:t>, min_samples_split=</w:t>
      </w:r>
      <w:r>
        <w:rPr>
          <w:rFonts w:ascii="Courier New" w:eastAsia="Courier New" w:hAnsi="Courier New" w:cs="Courier New"/>
          <w:color w:val="09885A"/>
          <w:sz w:val="21"/>
          <w:szCs w:val="21"/>
        </w:rPr>
        <w:t>2</w:t>
      </w:r>
      <w:r>
        <w:rPr>
          <w:rFonts w:ascii="Courier New" w:eastAsia="Courier New" w:hAnsi="Courier New" w:cs="Courier New"/>
          <w:sz w:val="21"/>
          <w:szCs w:val="21"/>
        </w:rPr>
        <w:t>, min_samples_leaf=</w:t>
      </w:r>
      <w:r>
        <w:rPr>
          <w:rFonts w:ascii="Courier New" w:eastAsia="Courier New" w:hAnsi="Courier New" w:cs="Courier New"/>
          <w:color w:val="09885A"/>
          <w:sz w:val="21"/>
          <w:szCs w:val="21"/>
        </w:rPr>
        <w:t>1</w:t>
      </w:r>
      <w:r>
        <w:rPr>
          <w:rFonts w:ascii="Courier New" w:eastAsia="Courier New" w:hAnsi="Courier New" w:cs="Courier New"/>
          <w:sz w:val="21"/>
          <w:szCs w:val="21"/>
        </w:rPr>
        <w:t>, min_weight_fraction_leaf=</w:t>
      </w:r>
      <w:r>
        <w:rPr>
          <w:rFonts w:ascii="Courier New" w:eastAsia="Courier New" w:hAnsi="Courier New" w:cs="Courier New"/>
          <w:color w:val="09885A"/>
          <w:sz w:val="21"/>
          <w:szCs w:val="21"/>
        </w:rPr>
        <w:t>0.0</w:t>
      </w:r>
      <w:r>
        <w:rPr>
          <w:rFonts w:ascii="Courier New" w:eastAsia="Courier New" w:hAnsi="Courier New" w:cs="Courier New"/>
          <w:sz w:val="21"/>
          <w:szCs w:val="21"/>
        </w:rPr>
        <w:t>, max_features=</w:t>
      </w:r>
      <w:r>
        <w:rPr>
          <w:rFonts w:ascii="Courier New" w:eastAsia="Courier New" w:hAnsi="Courier New" w:cs="Courier New"/>
          <w:color w:val="0000FF"/>
          <w:sz w:val="21"/>
          <w:szCs w:val="21"/>
        </w:rPr>
        <w:t>None</w:t>
      </w:r>
      <w:r>
        <w:rPr>
          <w:rFonts w:ascii="Courier New" w:eastAsia="Courier New" w:hAnsi="Courier New" w:cs="Courier New"/>
          <w:sz w:val="21"/>
          <w:szCs w:val="21"/>
        </w:rPr>
        <w:t>,</w:t>
      </w:r>
    </w:p>
    <w:p w14:paraId="433C152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random_state=</w:t>
      </w:r>
      <w:r>
        <w:rPr>
          <w:rFonts w:ascii="Courier New" w:eastAsia="Courier New" w:hAnsi="Courier New" w:cs="Courier New"/>
          <w:color w:val="09885A"/>
          <w:sz w:val="21"/>
          <w:szCs w:val="21"/>
        </w:rPr>
        <w:t>0</w:t>
      </w:r>
      <w:r>
        <w:rPr>
          <w:rFonts w:ascii="Courier New" w:eastAsia="Courier New" w:hAnsi="Courier New" w:cs="Courier New"/>
          <w:sz w:val="21"/>
          <w:szCs w:val="21"/>
        </w:rPr>
        <w:t>, max_leaf_nodes=</w:t>
      </w:r>
      <w:r>
        <w:rPr>
          <w:rFonts w:ascii="Courier New" w:eastAsia="Courier New" w:hAnsi="Courier New" w:cs="Courier New"/>
          <w:color w:val="0000FF"/>
          <w:sz w:val="21"/>
          <w:szCs w:val="21"/>
        </w:rPr>
        <w:t>None</w:t>
      </w:r>
      <w:r>
        <w:rPr>
          <w:rFonts w:ascii="Courier New" w:eastAsia="Courier New" w:hAnsi="Courier New" w:cs="Courier New"/>
          <w:sz w:val="21"/>
          <w:szCs w:val="21"/>
        </w:rPr>
        <w:t>, min_impurity_decrease=</w:t>
      </w:r>
      <w:r>
        <w:rPr>
          <w:rFonts w:ascii="Courier New" w:eastAsia="Courier New" w:hAnsi="Courier New" w:cs="Courier New"/>
          <w:color w:val="09885A"/>
          <w:sz w:val="21"/>
          <w:szCs w:val="21"/>
        </w:rPr>
        <w:t>0.0</w:t>
      </w:r>
      <w:r>
        <w:rPr>
          <w:rFonts w:ascii="Courier New" w:eastAsia="Courier New" w:hAnsi="Courier New" w:cs="Courier New"/>
          <w:sz w:val="21"/>
          <w:szCs w:val="21"/>
        </w:rPr>
        <w:t>, min_impurity_split=</w:t>
      </w:r>
      <w:r>
        <w:rPr>
          <w:rFonts w:ascii="Courier New" w:eastAsia="Courier New" w:hAnsi="Courier New" w:cs="Courier New"/>
          <w:color w:val="0000FF"/>
          <w:sz w:val="21"/>
          <w:szCs w:val="21"/>
        </w:rPr>
        <w:t>None</w:t>
      </w:r>
      <w:r>
        <w:rPr>
          <w:rFonts w:ascii="Courier New" w:eastAsia="Courier New" w:hAnsi="Courier New" w:cs="Courier New"/>
          <w:sz w:val="21"/>
          <w:szCs w:val="21"/>
        </w:rPr>
        <w:t>, presort=</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433C152E"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2F"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fit the regressor with X and Y data</w:t>
      </w:r>
    </w:p>
    <w:p w14:paraId="433C153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reg = </w:t>
      </w:r>
      <w:proofErr w:type="gramStart"/>
      <w:r>
        <w:rPr>
          <w:rFonts w:ascii="Courier New" w:eastAsia="Courier New" w:hAnsi="Courier New" w:cs="Courier New"/>
          <w:sz w:val="21"/>
          <w:szCs w:val="21"/>
        </w:rPr>
        <w:t>regressor.fit(</w:t>
      </w:r>
      <w:proofErr w:type="gramEnd"/>
      <w:r>
        <w:rPr>
          <w:rFonts w:ascii="Courier New" w:eastAsia="Courier New" w:hAnsi="Courier New" w:cs="Courier New"/>
          <w:sz w:val="21"/>
          <w:szCs w:val="21"/>
        </w:rPr>
        <w:t>X_train, y_tr</w:t>
      </w:r>
      <w:r>
        <w:rPr>
          <w:rFonts w:ascii="Courier New" w:eastAsia="Courier New" w:hAnsi="Courier New" w:cs="Courier New"/>
          <w:sz w:val="21"/>
          <w:szCs w:val="21"/>
        </w:rPr>
        <w:t>ain)</w:t>
      </w:r>
    </w:p>
    <w:p w14:paraId="433C153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y_pred = </w:t>
      </w:r>
      <w:proofErr w:type="gramStart"/>
      <w:r>
        <w:rPr>
          <w:rFonts w:ascii="Courier New" w:eastAsia="Courier New" w:hAnsi="Courier New" w:cs="Courier New"/>
          <w:sz w:val="21"/>
          <w:szCs w:val="21"/>
        </w:rPr>
        <w:t>reg.predict</w:t>
      </w:r>
      <w:proofErr w:type="gramEnd"/>
      <w:r>
        <w:rPr>
          <w:rFonts w:ascii="Courier New" w:eastAsia="Courier New" w:hAnsi="Courier New" w:cs="Courier New"/>
          <w:sz w:val="21"/>
          <w:szCs w:val="21"/>
        </w:rPr>
        <w:t xml:space="preserve">(X_test) </w:t>
      </w:r>
    </w:p>
    <w:p w14:paraId="433C153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MSE = mean_squared_</w:t>
      </w:r>
      <w:proofErr w:type="gramStart"/>
      <w:r>
        <w:rPr>
          <w:rFonts w:ascii="Courier New" w:eastAsia="Courier New" w:hAnsi="Courier New" w:cs="Courier New"/>
          <w:sz w:val="21"/>
          <w:szCs w:val="21"/>
        </w:rPr>
        <w:t>error(</w:t>
      </w:r>
      <w:proofErr w:type="gramEnd"/>
      <w:r>
        <w:rPr>
          <w:rFonts w:ascii="Courier New" w:eastAsia="Courier New" w:hAnsi="Courier New" w:cs="Courier New"/>
          <w:sz w:val="21"/>
          <w:szCs w:val="21"/>
        </w:rPr>
        <w:t>y_test, y_pred)</w:t>
      </w:r>
    </w:p>
    <w:p w14:paraId="433C153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"MSE of "</w:t>
      </w:r>
      <w:r>
        <w:rPr>
          <w:rFonts w:ascii="Courier New" w:eastAsia="Courier New" w:hAnsi="Courier New" w:cs="Courier New"/>
          <w:sz w:val="21"/>
          <w:szCs w:val="21"/>
        </w:rPr>
        <w:t xml:space="preserve">+ get_df_name(m1_c1) + </w:t>
      </w:r>
      <w:r>
        <w:rPr>
          <w:rFonts w:ascii="Courier New" w:eastAsia="Courier New" w:hAnsi="Courier New" w:cs="Courier New"/>
          <w:color w:val="A31515"/>
          <w:sz w:val="21"/>
          <w:szCs w:val="21"/>
        </w:rPr>
        <w:t>'\t'</w:t>
      </w:r>
      <w:r>
        <w:rPr>
          <w:rFonts w:ascii="Courier New" w:eastAsia="Courier New" w:hAnsi="Courier New" w:cs="Courier New"/>
          <w:sz w:val="21"/>
          <w:szCs w:val="21"/>
        </w:rPr>
        <w:t xml:space="preserve"> ,MSE)</w:t>
      </w:r>
    </w:p>
    <w:p w14:paraId="433C153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'MAPE of '</w:t>
      </w:r>
      <w:r>
        <w:rPr>
          <w:rFonts w:ascii="Courier New" w:eastAsia="Courier New" w:hAnsi="Courier New" w:cs="Courier New"/>
          <w:sz w:val="21"/>
          <w:szCs w:val="21"/>
        </w:rPr>
        <w:t xml:space="preserve">+ get_df_name(m1_c1) + </w:t>
      </w:r>
      <w:r>
        <w:rPr>
          <w:rFonts w:ascii="Courier New" w:eastAsia="Courier New" w:hAnsi="Courier New" w:cs="Courier New"/>
          <w:color w:val="A31515"/>
          <w:sz w:val="21"/>
          <w:szCs w:val="21"/>
        </w:rPr>
        <w:t>'\t'</w:t>
      </w:r>
      <w:r>
        <w:rPr>
          <w:rFonts w:ascii="Courier New" w:eastAsia="Courier New" w:hAnsi="Courier New" w:cs="Courier New"/>
          <w:sz w:val="21"/>
          <w:szCs w:val="21"/>
        </w:rPr>
        <w:t>,mean_absolute_percentage_error(y_test, y_pred),</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33C1535"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export the decision tree to a tree.dot file</w:t>
      </w:r>
    </w:p>
    <w:p w14:paraId="433C1536"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for visualizing the plot easily anywhere</w:t>
      </w:r>
    </w:p>
    <w:p w14:paraId="433C153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feat_importance = </w:t>
      </w:r>
      <w:proofErr w:type="gramStart"/>
      <w:r>
        <w:rPr>
          <w:rFonts w:ascii="Courier New" w:eastAsia="Courier New" w:hAnsi="Courier New" w:cs="Courier New"/>
          <w:sz w:val="21"/>
          <w:szCs w:val="21"/>
        </w:rPr>
        <w:t>regressor.tree</w:t>
      </w:r>
      <w:proofErr w:type="gramEnd"/>
      <w:r>
        <w:rPr>
          <w:rFonts w:ascii="Courier New" w:eastAsia="Courier New" w:hAnsi="Courier New" w:cs="Courier New"/>
          <w:sz w:val="21"/>
          <w:szCs w:val="21"/>
        </w:rPr>
        <w:t>_.compute_feature_importances(normalize=</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433C153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
    <w:p w14:paraId="433C153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indices = </w:t>
      </w:r>
      <w:proofErr w:type="gramStart"/>
      <w:r>
        <w:rPr>
          <w:rFonts w:ascii="Courier New" w:eastAsia="Courier New" w:hAnsi="Courier New" w:cs="Courier New"/>
          <w:sz w:val="21"/>
          <w:szCs w:val="21"/>
        </w:rPr>
        <w:t>np.argsort</w:t>
      </w:r>
      <w:proofErr w:type="gramEnd"/>
      <w:r>
        <w:rPr>
          <w:rFonts w:ascii="Courier New" w:eastAsia="Courier New" w:hAnsi="Courier New" w:cs="Courier New"/>
          <w:sz w:val="21"/>
          <w:szCs w:val="21"/>
        </w:rPr>
        <w:t>(feat_importance)[::-</w:t>
      </w:r>
      <w:r>
        <w:rPr>
          <w:rFonts w:ascii="Courier New" w:eastAsia="Courier New" w:hAnsi="Courier New" w:cs="Courier New"/>
          <w:color w:val="09885A"/>
          <w:sz w:val="21"/>
          <w:szCs w:val="21"/>
        </w:rPr>
        <w:t>1</w:t>
      </w:r>
      <w:r>
        <w:rPr>
          <w:rFonts w:ascii="Courier New" w:eastAsia="Courier New" w:hAnsi="Courier New" w:cs="Courier New"/>
          <w:sz w:val="21"/>
          <w:szCs w:val="21"/>
        </w:rPr>
        <w:t>]</w:t>
      </w:r>
    </w:p>
    <w:p w14:paraId="433C153A"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3B"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Print the feature ranking</w:t>
      </w:r>
    </w:p>
    <w:p w14:paraId="433C153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"Feature ranking:"</w:t>
      </w:r>
      <w:r>
        <w:rPr>
          <w:rFonts w:ascii="Courier New" w:eastAsia="Courier New" w:hAnsi="Courier New" w:cs="Courier New"/>
          <w:sz w:val="21"/>
          <w:szCs w:val="21"/>
        </w:rPr>
        <w:t>)</w:t>
      </w:r>
    </w:p>
    <w:p w14:paraId="433C153D"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3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for</w:t>
      </w:r>
      <w:r>
        <w:rPr>
          <w:rFonts w:ascii="Courier New" w:eastAsia="Courier New" w:hAnsi="Courier New" w:cs="Courier New"/>
          <w:sz w:val="21"/>
          <w:szCs w:val="21"/>
        </w:rPr>
        <w:t xml:space="preserve"> f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range(</w:t>
      </w:r>
      <w:proofErr w:type="gramStart"/>
      <w:r>
        <w:rPr>
          <w:rFonts w:ascii="Courier New" w:eastAsia="Courier New" w:hAnsi="Courier New" w:cs="Courier New"/>
          <w:sz w:val="21"/>
          <w:szCs w:val="21"/>
        </w:rPr>
        <w:t>X.shape</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p>
    <w:p w14:paraId="433C153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"%d. feature %d (%f)"</w:t>
      </w:r>
      <w:r>
        <w:rPr>
          <w:rFonts w:ascii="Courier New" w:eastAsia="Courier New" w:hAnsi="Courier New" w:cs="Courier New"/>
          <w:sz w:val="21"/>
          <w:szCs w:val="21"/>
        </w:rPr>
        <w:t xml:space="preserve"> % (f + </w:t>
      </w:r>
      <w:r>
        <w:rPr>
          <w:rFonts w:ascii="Courier New" w:eastAsia="Courier New" w:hAnsi="Courier New" w:cs="Courier New"/>
          <w:color w:val="09885A"/>
          <w:sz w:val="21"/>
          <w:szCs w:val="21"/>
        </w:rPr>
        <w:t>1</w:t>
      </w:r>
      <w:r>
        <w:rPr>
          <w:rFonts w:ascii="Courier New" w:eastAsia="Courier New" w:hAnsi="Courier New" w:cs="Courier New"/>
          <w:sz w:val="21"/>
          <w:szCs w:val="21"/>
        </w:rPr>
        <w:t>, indices[f], feat_importance[indices[f]]))</w:t>
      </w:r>
    </w:p>
    <w:p w14:paraId="433C1540"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4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export_</w:t>
      </w:r>
      <w:proofErr w:type="gramStart"/>
      <w:r>
        <w:rPr>
          <w:rFonts w:ascii="Courier New" w:eastAsia="Courier New" w:hAnsi="Courier New" w:cs="Courier New"/>
          <w:sz w:val="21"/>
          <w:szCs w:val="21"/>
        </w:rPr>
        <w:t>graphviz(</w:t>
      </w:r>
      <w:proofErr w:type="gramEnd"/>
      <w:r>
        <w:rPr>
          <w:rFonts w:ascii="Courier New" w:eastAsia="Courier New" w:hAnsi="Courier New" w:cs="Courier New"/>
          <w:sz w:val="21"/>
          <w:szCs w:val="21"/>
        </w:rPr>
        <w:t>regressor, out_file =get_df_name</w:t>
      </w:r>
      <w:r>
        <w:rPr>
          <w:rFonts w:ascii="Courier New" w:eastAsia="Courier New" w:hAnsi="Courier New" w:cs="Courier New"/>
          <w:sz w:val="21"/>
          <w:szCs w:val="21"/>
        </w:rPr>
        <w:t xml:space="preserve">(m1_c1) + </w:t>
      </w:r>
      <w:r>
        <w:rPr>
          <w:rFonts w:ascii="Courier New" w:eastAsia="Courier New" w:hAnsi="Courier New" w:cs="Courier New"/>
          <w:color w:val="A31515"/>
          <w:sz w:val="21"/>
          <w:szCs w:val="21"/>
        </w:rPr>
        <w:t>'_5_cluster_tree.dot'</w:t>
      </w:r>
      <w:r>
        <w:rPr>
          <w:rFonts w:ascii="Courier New" w:eastAsia="Courier New" w:hAnsi="Courier New" w:cs="Courier New"/>
          <w:sz w:val="21"/>
          <w:szCs w:val="21"/>
        </w:rPr>
        <w:t xml:space="preserve">,feature_names=X.columns) </w:t>
      </w:r>
    </w:p>
    <w:p w14:paraId="433C1542"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4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fullModel(m1_c1)</w:t>
      </w:r>
    </w:p>
    <w:p w14:paraId="433C154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fullModel(m1_c2)</w:t>
      </w:r>
    </w:p>
    <w:p w14:paraId="433C154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fullModel(m1_c3)</w:t>
      </w:r>
    </w:p>
    <w:p w14:paraId="433C154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fullModel(m1_c4)</w:t>
      </w:r>
    </w:p>
    <w:p w14:paraId="433C154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fullModel(m1_c5)</w:t>
      </w:r>
    </w:p>
    <w:p w14:paraId="433C154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fullModel(m1_full)</w:t>
      </w:r>
    </w:p>
    <w:p w14:paraId="433C1549"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4A" w14:textId="77777777" w:rsidR="001D48F2" w:rsidRDefault="001D48F2">
      <w:pPr>
        <w:shd w:val="clear" w:color="auto" w:fill="FFFFFF"/>
        <w:spacing w:after="0" w:line="325" w:lineRule="auto"/>
        <w:ind w:left="360"/>
        <w:rPr>
          <w:rFonts w:ascii="Courier New" w:eastAsia="Courier New" w:hAnsi="Courier New" w:cs="Courier New"/>
          <w:color w:val="008000"/>
          <w:sz w:val="21"/>
          <w:szCs w:val="21"/>
        </w:rPr>
      </w:pPr>
    </w:p>
    <w:p w14:paraId="433C154B"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function for original data </w:t>
      </w:r>
      <w:proofErr w:type="gramStart"/>
      <w:r>
        <w:rPr>
          <w:rFonts w:ascii="Courier New" w:eastAsia="Courier New" w:hAnsi="Courier New" w:cs="Courier New"/>
          <w:color w:val="008000"/>
          <w:sz w:val="21"/>
          <w:szCs w:val="21"/>
        </w:rPr>
        <w:t>set  #</w:t>
      </w:r>
      <w:proofErr w:type="gramEnd"/>
      <w:r>
        <w:rPr>
          <w:rFonts w:ascii="Courier New" w:eastAsia="Courier New" w:hAnsi="Courier New" w:cs="Courier New"/>
          <w:color w:val="008000"/>
          <w:sz w:val="21"/>
          <w:szCs w:val="21"/>
        </w:rPr>
        <w:t xml:space="preserve">############                    </w:t>
      </w:r>
    </w:p>
    <w:p w14:paraId="433C154C" w14:textId="77777777" w:rsidR="001D48F2" w:rsidRDefault="001D48F2">
      <w:pPr>
        <w:shd w:val="clear" w:color="auto" w:fill="FFFFFF"/>
        <w:spacing w:after="0" w:line="325" w:lineRule="auto"/>
        <w:ind w:left="360"/>
        <w:rPr>
          <w:rFonts w:ascii="Courier New" w:eastAsia="Courier New" w:hAnsi="Courier New" w:cs="Courier New"/>
          <w:color w:val="008000"/>
          <w:sz w:val="21"/>
          <w:szCs w:val="21"/>
        </w:rPr>
      </w:pPr>
    </w:p>
    <w:p w14:paraId="433C154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orignalModel(m2_c1):</w:t>
      </w:r>
    </w:p>
    <w:p w14:paraId="433C154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 = m2_c1[</w:t>
      </w:r>
      <w:r>
        <w:rPr>
          <w:rFonts w:ascii="Courier New" w:eastAsia="Courier New" w:hAnsi="Courier New" w:cs="Courier New"/>
          <w:color w:val="A31515"/>
          <w:sz w:val="21"/>
          <w:szCs w:val="21"/>
        </w:rPr>
        <w:t>'sale_price'</w:t>
      </w:r>
      <w:r>
        <w:rPr>
          <w:rFonts w:ascii="Courier New" w:eastAsia="Courier New" w:hAnsi="Courier New" w:cs="Courier New"/>
          <w:sz w:val="21"/>
          <w:szCs w:val="21"/>
        </w:rPr>
        <w:t>]</w:t>
      </w:r>
    </w:p>
    <w:p w14:paraId="433C154F"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5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m2_c1[</w:t>
      </w:r>
      <w:r>
        <w:rPr>
          <w:rFonts w:ascii="Courier New" w:eastAsia="Courier New" w:hAnsi="Courier New" w:cs="Courier New"/>
          <w:color w:val="A31515"/>
          <w:sz w:val="21"/>
          <w:szCs w:val="21"/>
        </w:rPr>
        <w:t>'View_Quality'</w:t>
      </w:r>
      <w:r>
        <w:rPr>
          <w:rFonts w:ascii="Courier New" w:eastAsia="Courier New" w:hAnsi="Courier New" w:cs="Courier New"/>
          <w:sz w:val="21"/>
          <w:szCs w:val="21"/>
        </w:rPr>
        <w:t>] = m2_c1[</w:t>
      </w:r>
      <w:r>
        <w:rPr>
          <w:rFonts w:ascii="Courier New" w:eastAsia="Courier New" w:hAnsi="Courier New" w:cs="Courier New"/>
          <w:color w:val="A31515"/>
          <w:sz w:val="21"/>
          <w:szCs w:val="21"/>
        </w:rPr>
        <w:t>'View_Quality'</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'Waterfront_Type'</w:t>
      </w:r>
      <w:r>
        <w:rPr>
          <w:rFonts w:ascii="Courier New" w:eastAsia="Courier New" w:hAnsi="Courier New" w:cs="Courier New"/>
          <w:sz w:val="21"/>
          <w:szCs w:val="21"/>
        </w:rPr>
        <w:t>] = m2_c1[</w:t>
      </w:r>
      <w:r>
        <w:rPr>
          <w:rFonts w:ascii="Courier New" w:eastAsia="Courier New" w:hAnsi="Courier New" w:cs="Courier New"/>
          <w:color w:val="A31515"/>
          <w:sz w:val="21"/>
          <w:szCs w:val="21"/>
        </w:rPr>
        <w:t>'Waterfront_Type'</w:t>
      </w:r>
      <w:proofErr w:type="gramStart"/>
      <w:r>
        <w:rPr>
          <w:rFonts w:ascii="Courier New" w:eastAsia="Courier New" w:hAnsi="Courier New" w:cs="Courier New"/>
          <w:sz w:val="21"/>
          <w:szCs w:val="21"/>
        </w:rPr>
        <w:t>] .</w:t>
      </w:r>
      <w:r>
        <w:rPr>
          <w:rFonts w:ascii="Courier New" w:eastAsia="Courier New" w:hAnsi="Courier New" w:cs="Courier New"/>
          <w:sz w:val="21"/>
          <w:szCs w:val="21"/>
        </w:rPr>
        <w:t>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'condition'</w:t>
      </w:r>
      <w:r>
        <w:rPr>
          <w:rFonts w:ascii="Courier New" w:eastAsia="Courier New" w:hAnsi="Courier New" w:cs="Courier New"/>
          <w:sz w:val="21"/>
          <w:szCs w:val="21"/>
        </w:rPr>
        <w:t>] = m2_c1[</w:t>
      </w:r>
      <w:r>
        <w:rPr>
          <w:rFonts w:ascii="Courier New" w:eastAsia="Courier New" w:hAnsi="Courier New" w:cs="Courier New"/>
          <w:color w:val="A31515"/>
          <w:sz w:val="21"/>
          <w:szCs w:val="21"/>
        </w:rPr>
        <w:t>'condition'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'quality'</w:t>
      </w:r>
      <w:r>
        <w:rPr>
          <w:rFonts w:ascii="Courier New" w:eastAsia="Courier New" w:hAnsi="Courier New" w:cs="Courier New"/>
          <w:sz w:val="21"/>
          <w:szCs w:val="21"/>
        </w:rPr>
        <w:t>] = m2_c1[</w:t>
      </w:r>
      <w:r>
        <w:rPr>
          <w:rFonts w:ascii="Courier New" w:eastAsia="Courier New" w:hAnsi="Courier New" w:cs="Courier New"/>
          <w:color w:val="A31515"/>
          <w:sz w:val="21"/>
          <w:szCs w:val="21"/>
        </w:rPr>
        <w:t>'quality'</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'attic_finished_square_feet'</w:t>
      </w:r>
      <w:r>
        <w:rPr>
          <w:rFonts w:ascii="Courier New" w:eastAsia="Courier New" w:hAnsi="Courier New" w:cs="Courier New"/>
          <w:sz w:val="21"/>
          <w:szCs w:val="21"/>
        </w:rPr>
        <w:t>] = m2_c1[</w:t>
      </w:r>
      <w:r>
        <w:rPr>
          <w:rFonts w:ascii="Courier New" w:eastAsia="Courier New" w:hAnsi="Courier New" w:cs="Courier New"/>
          <w:color w:val="A31515"/>
          <w:sz w:val="21"/>
          <w:szCs w:val="21"/>
        </w:rPr>
        <w:t>'attic_finished_square_feet'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'basement_square_feet'</w:t>
      </w:r>
      <w:r>
        <w:rPr>
          <w:rFonts w:ascii="Courier New" w:eastAsia="Courier New" w:hAnsi="Courier New" w:cs="Courier New"/>
          <w:sz w:val="21"/>
          <w:szCs w:val="21"/>
        </w:rPr>
        <w:t>] = m2_c1[</w:t>
      </w:r>
      <w:r>
        <w:rPr>
          <w:rFonts w:ascii="Courier New" w:eastAsia="Courier New" w:hAnsi="Courier New" w:cs="Courier New"/>
          <w:color w:val="A31515"/>
          <w:sz w:val="21"/>
          <w:szCs w:val="21"/>
        </w:rPr>
        <w:t>'basement_square_feet'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'basement_finished_square_feet'</w:t>
      </w:r>
      <w:r>
        <w:rPr>
          <w:rFonts w:ascii="Courier New" w:eastAsia="Courier New" w:hAnsi="Courier New" w:cs="Courier New"/>
          <w:sz w:val="21"/>
          <w:szCs w:val="21"/>
        </w:rPr>
        <w:t>] = m2_c1[</w:t>
      </w:r>
      <w:r>
        <w:rPr>
          <w:rFonts w:ascii="Courier New" w:eastAsia="Courier New" w:hAnsi="Courier New" w:cs="Courier New"/>
          <w:color w:val="A31515"/>
          <w:sz w:val="21"/>
          <w:szCs w:val="21"/>
        </w:rPr>
        <w:t>'basement_finished_square_feet'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'porch_square_feet'</w:t>
      </w:r>
      <w:r>
        <w:rPr>
          <w:rFonts w:ascii="Courier New" w:eastAsia="Courier New" w:hAnsi="Courier New" w:cs="Courier New"/>
          <w:sz w:val="21"/>
          <w:szCs w:val="21"/>
        </w:rPr>
        <w:t>] = m2_c1[</w:t>
      </w:r>
      <w:r>
        <w:rPr>
          <w:rFonts w:ascii="Courier New" w:eastAsia="Courier New" w:hAnsi="Courier New" w:cs="Courier New"/>
          <w:color w:val="A31515"/>
          <w:sz w:val="21"/>
          <w:szCs w:val="21"/>
        </w:rPr>
        <w:t>'porch_square_feet'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'attached_garage_square_feet'</w:t>
      </w:r>
      <w:r>
        <w:rPr>
          <w:rFonts w:ascii="Courier New" w:eastAsia="Courier New" w:hAnsi="Courier New" w:cs="Courier New"/>
          <w:sz w:val="21"/>
          <w:szCs w:val="21"/>
        </w:rPr>
        <w:t>] = m2_c1[</w:t>
      </w:r>
      <w:r>
        <w:rPr>
          <w:rFonts w:ascii="Courier New" w:eastAsia="Courier New" w:hAnsi="Courier New" w:cs="Courier New"/>
          <w:color w:val="A31515"/>
          <w:sz w:val="21"/>
          <w:szCs w:val="21"/>
        </w:rPr>
        <w:t>'attached_garage_square_feet'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'detached_garage_square_feet'</w:t>
      </w:r>
      <w:r>
        <w:rPr>
          <w:rFonts w:ascii="Courier New" w:eastAsia="Courier New" w:hAnsi="Courier New" w:cs="Courier New"/>
          <w:sz w:val="21"/>
          <w:szCs w:val="21"/>
        </w:rPr>
        <w:t>] = m2_c1[</w:t>
      </w:r>
      <w:r>
        <w:rPr>
          <w:rFonts w:ascii="Courier New" w:eastAsia="Courier New" w:hAnsi="Courier New" w:cs="Courier New"/>
          <w:color w:val="A31515"/>
          <w:sz w:val="21"/>
          <w:szCs w:val="21"/>
        </w:rPr>
        <w:t>'detached_garage_square_feet'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5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m2_c1[</w:t>
      </w:r>
      <w:r>
        <w:rPr>
          <w:rFonts w:ascii="Courier New" w:eastAsia="Courier New" w:hAnsi="Courier New" w:cs="Courier New"/>
          <w:color w:val="A31515"/>
          <w:sz w:val="21"/>
          <w:szCs w:val="21"/>
        </w:rPr>
        <w:t>'fireplaces'</w:t>
      </w:r>
      <w:r>
        <w:rPr>
          <w:rFonts w:ascii="Courier New" w:eastAsia="Courier New" w:hAnsi="Courier New" w:cs="Courier New"/>
          <w:sz w:val="21"/>
          <w:szCs w:val="21"/>
        </w:rPr>
        <w:t>] = m2_c1[</w:t>
      </w:r>
      <w:r>
        <w:rPr>
          <w:rFonts w:ascii="Courier New" w:eastAsia="Courier New" w:hAnsi="Courier New" w:cs="Courier New"/>
          <w:color w:val="A31515"/>
          <w:sz w:val="21"/>
          <w:szCs w:val="21"/>
        </w:rPr>
        <w:t>'fireplaces'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w:t>
      </w:r>
      <w:r>
        <w:rPr>
          <w:rFonts w:ascii="Courier New" w:eastAsia="Courier New" w:hAnsi="Courier New" w:cs="Courier New"/>
          <w:color w:val="A31515"/>
          <w:sz w:val="21"/>
          <w:szCs w:val="21"/>
        </w:rPr>
        <w:t>tegory'</w:t>
      </w:r>
      <w:r>
        <w:rPr>
          <w:rFonts w:ascii="Courier New" w:eastAsia="Courier New" w:hAnsi="Courier New" w:cs="Courier New"/>
          <w:sz w:val="21"/>
          <w:szCs w:val="21"/>
        </w:rPr>
        <w:t>)</w:t>
      </w:r>
    </w:p>
    <w:p w14:paraId="433C155B"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5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X = m2_c1[[</w:t>
      </w:r>
      <w:r>
        <w:rPr>
          <w:rFonts w:ascii="Courier New" w:eastAsia="Courier New" w:hAnsi="Courier New" w:cs="Courier New"/>
          <w:color w:val="A31515"/>
          <w:sz w:val="21"/>
          <w:szCs w:val="21"/>
        </w:rPr>
        <w:t>'Land_Net_Acres'</w:t>
      </w:r>
      <w:r>
        <w:rPr>
          <w:rFonts w:ascii="Courier New" w:eastAsia="Courier New" w:hAnsi="Courier New" w:cs="Courier New"/>
          <w:sz w:val="21"/>
          <w:szCs w:val="21"/>
        </w:rPr>
        <w:t>,</w:t>
      </w:r>
      <w:r>
        <w:rPr>
          <w:rFonts w:ascii="Courier New" w:eastAsia="Courier New" w:hAnsi="Courier New" w:cs="Courier New"/>
          <w:color w:val="A31515"/>
          <w:sz w:val="21"/>
          <w:szCs w:val="21"/>
        </w:rPr>
        <w:t>'View_Quality'</w:t>
      </w:r>
      <w:r>
        <w:rPr>
          <w:rFonts w:ascii="Courier New" w:eastAsia="Courier New" w:hAnsi="Courier New" w:cs="Courier New"/>
          <w:sz w:val="21"/>
          <w:szCs w:val="21"/>
        </w:rPr>
        <w:t>,</w:t>
      </w:r>
    </w:p>
    <w:p w14:paraId="433C155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'Waterfront_Type'</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'square_feet'</w:t>
      </w:r>
      <w:r>
        <w:rPr>
          <w:rFonts w:ascii="Courier New" w:eastAsia="Courier New" w:hAnsi="Courier New" w:cs="Courier New"/>
          <w:sz w:val="21"/>
          <w:szCs w:val="21"/>
        </w:rPr>
        <w:t>,</w:t>
      </w:r>
    </w:p>
    <w:p w14:paraId="433C155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'condition'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'quality'</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'attic_finished_square_feet'</w:t>
      </w:r>
      <w:r>
        <w:rPr>
          <w:rFonts w:ascii="Courier New" w:eastAsia="Courier New" w:hAnsi="Courier New" w:cs="Courier New"/>
          <w:sz w:val="21"/>
          <w:szCs w:val="21"/>
        </w:rPr>
        <w:t>,</w:t>
      </w:r>
    </w:p>
    <w:p w14:paraId="433C155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'basement_square_feet'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'basement_finished_square_feet'</w:t>
      </w:r>
      <w:r>
        <w:rPr>
          <w:rFonts w:ascii="Courier New" w:eastAsia="Courier New" w:hAnsi="Courier New" w:cs="Courier New"/>
          <w:sz w:val="21"/>
          <w:szCs w:val="21"/>
        </w:rPr>
        <w:t>,</w:t>
      </w:r>
    </w:p>
    <w:p w14:paraId="433C156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'porch_square_feet'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'attached_garage_square_feet'</w:t>
      </w:r>
      <w:r>
        <w:rPr>
          <w:rFonts w:ascii="Courier New" w:eastAsia="Courier New" w:hAnsi="Courier New" w:cs="Courier New"/>
          <w:sz w:val="21"/>
          <w:szCs w:val="21"/>
        </w:rPr>
        <w:t>,</w:t>
      </w:r>
    </w:p>
    <w:p w14:paraId="433C156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'detached_garage_square_feet'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'fireplaces'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'stories'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'bedrooms'</w:t>
      </w:r>
      <w:r>
        <w:rPr>
          <w:rFonts w:ascii="Courier New" w:eastAsia="Courier New" w:hAnsi="Courier New" w:cs="Courier New"/>
          <w:sz w:val="21"/>
          <w:szCs w:val="21"/>
        </w:rPr>
        <w:t>,</w:t>
      </w:r>
    </w:p>
    <w:p w14:paraId="433C156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'bathrooms'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'year_built'</w:t>
      </w:r>
      <w:r>
        <w:rPr>
          <w:rFonts w:ascii="Courier New" w:eastAsia="Courier New" w:hAnsi="Courier New" w:cs="Courier New"/>
          <w:sz w:val="21"/>
          <w:szCs w:val="21"/>
        </w:rPr>
        <w:t>]]</w:t>
      </w:r>
    </w:p>
    <w:p w14:paraId="433C1563"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64"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w:t>
      </w:r>
      <w:proofErr w:type="gramStart"/>
      <w:r>
        <w:rPr>
          <w:rFonts w:ascii="Courier New" w:eastAsia="Courier New" w:hAnsi="Courier New" w:cs="Courier New"/>
          <w:color w:val="008000"/>
          <w:sz w:val="21"/>
          <w:szCs w:val="21"/>
        </w:rPr>
        <w:t>#  decision</w:t>
      </w:r>
      <w:proofErr w:type="gramEnd"/>
      <w:r>
        <w:rPr>
          <w:rFonts w:ascii="Courier New" w:eastAsia="Courier New" w:hAnsi="Courier New" w:cs="Courier New"/>
          <w:color w:val="008000"/>
          <w:sz w:val="21"/>
          <w:szCs w:val="21"/>
        </w:rPr>
        <w:t xml:space="preserve"> tree regression ##############</w:t>
      </w:r>
    </w:p>
    <w:p w14:paraId="433C1565"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6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X_train, X_test, y_train, y_test </w:t>
      </w:r>
      <w:r>
        <w:rPr>
          <w:rFonts w:ascii="Courier New" w:eastAsia="Courier New" w:hAnsi="Courier New" w:cs="Courier New"/>
          <w:sz w:val="21"/>
          <w:szCs w:val="21"/>
        </w:rPr>
        <w:t>= train_test_</w:t>
      </w:r>
      <w:proofErr w:type="gramStart"/>
      <w:r>
        <w:rPr>
          <w:rFonts w:ascii="Courier New" w:eastAsia="Courier New" w:hAnsi="Courier New" w:cs="Courier New"/>
          <w:sz w:val="21"/>
          <w:szCs w:val="21"/>
        </w:rPr>
        <w:t>split(</w:t>
      </w:r>
      <w:proofErr w:type="gramEnd"/>
      <w:r>
        <w:rPr>
          <w:rFonts w:ascii="Courier New" w:eastAsia="Courier New" w:hAnsi="Courier New" w:cs="Courier New"/>
          <w:sz w:val="21"/>
          <w:szCs w:val="21"/>
        </w:rPr>
        <w:t>X, y, test_size=</w:t>
      </w:r>
      <w:r>
        <w:rPr>
          <w:rFonts w:ascii="Courier New" w:eastAsia="Courier New" w:hAnsi="Courier New" w:cs="Courier New"/>
          <w:color w:val="09885A"/>
          <w:sz w:val="21"/>
          <w:szCs w:val="21"/>
        </w:rPr>
        <w:t>0.20</w:t>
      </w:r>
      <w:r>
        <w:rPr>
          <w:rFonts w:ascii="Courier New" w:eastAsia="Courier New" w:hAnsi="Courier New" w:cs="Courier New"/>
          <w:sz w:val="21"/>
          <w:szCs w:val="21"/>
        </w:rPr>
        <w:t xml:space="preserve">) </w:t>
      </w:r>
    </w:p>
    <w:p w14:paraId="433C1567"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68"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create a regressor object</w:t>
      </w:r>
    </w:p>
    <w:p w14:paraId="433C156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regressor = </w:t>
      </w:r>
      <w:proofErr w:type="gramStart"/>
      <w:r>
        <w:rPr>
          <w:rFonts w:ascii="Courier New" w:eastAsia="Courier New" w:hAnsi="Courier New" w:cs="Courier New"/>
          <w:sz w:val="21"/>
          <w:szCs w:val="21"/>
        </w:rPr>
        <w:t>DecisionTreeRegressor(</w:t>
      </w:r>
      <w:proofErr w:type="gramEnd"/>
      <w:r>
        <w:rPr>
          <w:rFonts w:ascii="Courier New" w:eastAsia="Courier New" w:hAnsi="Courier New" w:cs="Courier New"/>
          <w:sz w:val="21"/>
          <w:szCs w:val="21"/>
        </w:rPr>
        <w:t>criterion=</w:t>
      </w:r>
      <w:r>
        <w:rPr>
          <w:rFonts w:ascii="Courier New" w:eastAsia="Courier New" w:hAnsi="Courier New" w:cs="Courier New"/>
          <w:color w:val="A31515"/>
          <w:sz w:val="21"/>
          <w:szCs w:val="21"/>
        </w:rPr>
        <w:t>'mse'</w:t>
      </w:r>
      <w:r>
        <w:rPr>
          <w:rFonts w:ascii="Courier New" w:eastAsia="Courier New" w:hAnsi="Courier New" w:cs="Courier New"/>
          <w:sz w:val="21"/>
          <w:szCs w:val="21"/>
        </w:rPr>
        <w:t>, splitter=</w:t>
      </w:r>
      <w:r>
        <w:rPr>
          <w:rFonts w:ascii="Courier New" w:eastAsia="Courier New" w:hAnsi="Courier New" w:cs="Courier New"/>
          <w:color w:val="A31515"/>
          <w:sz w:val="21"/>
          <w:szCs w:val="21"/>
        </w:rPr>
        <w:t>'best'</w:t>
      </w:r>
      <w:r>
        <w:rPr>
          <w:rFonts w:ascii="Courier New" w:eastAsia="Courier New" w:hAnsi="Courier New" w:cs="Courier New"/>
          <w:sz w:val="21"/>
          <w:szCs w:val="21"/>
        </w:rPr>
        <w:t>, max_depth=</w:t>
      </w:r>
      <w:r>
        <w:rPr>
          <w:rFonts w:ascii="Courier New" w:eastAsia="Courier New" w:hAnsi="Courier New" w:cs="Courier New"/>
          <w:color w:val="09885A"/>
          <w:sz w:val="21"/>
          <w:szCs w:val="21"/>
        </w:rPr>
        <w:t>7</w:t>
      </w:r>
      <w:r>
        <w:rPr>
          <w:rFonts w:ascii="Courier New" w:eastAsia="Courier New" w:hAnsi="Courier New" w:cs="Courier New"/>
          <w:sz w:val="21"/>
          <w:szCs w:val="21"/>
        </w:rPr>
        <w:t>, min_samples_split=</w:t>
      </w:r>
      <w:r>
        <w:rPr>
          <w:rFonts w:ascii="Courier New" w:eastAsia="Courier New" w:hAnsi="Courier New" w:cs="Courier New"/>
          <w:color w:val="09885A"/>
          <w:sz w:val="21"/>
          <w:szCs w:val="21"/>
        </w:rPr>
        <w:t>2</w:t>
      </w:r>
      <w:r>
        <w:rPr>
          <w:rFonts w:ascii="Courier New" w:eastAsia="Courier New" w:hAnsi="Courier New" w:cs="Courier New"/>
          <w:sz w:val="21"/>
          <w:szCs w:val="21"/>
        </w:rPr>
        <w:t>, min_samples_leaf=</w:t>
      </w:r>
      <w:r>
        <w:rPr>
          <w:rFonts w:ascii="Courier New" w:eastAsia="Courier New" w:hAnsi="Courier New" w:cs="Courier New"/>
          <w:color w:val="09885A"/>
          <w:sz w:val="21"/>
          <w:szCs w:val="21"/>
        </w:rPr>
        <w:t>1</w:t>
      </w:r>
      <w:r>
        <w:rPr>
          <w:rFonts w:ascii="Courier New" w:eastAsia="Courier New" w:hAnsi="Courier New" w:cs="Courier New"/>
          <w:sz w:val="21"/>
          <w:szCs w:val="21"/>
        </w:rPr>
        <w:t>, min_weight_fraction_leaf=</w:t>
      </w:r>
      <w:r>
        <w:rPr>
          <w:rFonts w:ascii="Courier New" w:eastAsia="Courier New" w:hAnsi="Courier New" w:cs="Courier New"/>
          <w:color w:val="09885A"/>
          <w:sz w:val="21"/>
          <w:szCs w:val="21"/>
        </w:rPr>
        <w:t>0.0</w:t>
      </w:r>
      <w:r>
        <w:rPr>
          <w:rFonts w:ascii="Courier New" w:eastAsia="Courier New" w:hAnsi="Courier New" w:cs="Courier New"/>
          <w:sz w:val="21"/>
          <w:szCs w:val="21"/>
        </w:rPr>
        <w:t>, max_features=</w:t>
      </w:r>
      <w:r>
        <w:rPr>
          <w:rFonts w:ascii="Courier New" w:eastAsia="Courier New" w:hAnsi="Courier New" w:cs="Courier New"/>
          <w:color w:val="0000FF"/>
          <w:sz w:val="21"/>
          <w:szCs w:val="21"/>
        </w:rPr>
        <w:t>None</w:t>
      </w:r>
      <w:r>
        <w:rPr>
          <w:rFonts w:ascii="Courier New" w:eastAsia="Courier New" w:hAnsi="Courier New" w:cs="Courier New"/>
          <w:sz w:val="21"/>
          <w:szCs w:val="21"/>
        </w:rPr>
        <w:t>,</w:t>
      </w:r>
    </w:p>
    <w:p w14:paraId="433C156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rando</w:t>
      </w:r>
      <w:r>
        <w:rPr>
          <w:rFonts w:ascii="Courier New" w:eastAsia="Courier New" w:hAnsi="Courier New" w:cs="Courier New"/>
          <w:sz w:val="21"/>
          <w:szCs w:val="21"/>
        </w:rPr>
        <w:t>m_state=</w:t>
      </w:r>
      <w:r>
        <w:rPr>
          <w:rFonts w:ascii="Courier New" w:eastAsia="Courier New" w:hAnsi="Courier New" w:cs="Courier New"/>
          <w:color w:val="09885A"/>
          <w:sz w:val="21"/>
          <w:szCs w:val="21"/>
        </w:rPr>
        <w:t>0</w:t>
      </w:r>
      <w:r>
        <w:rPr>
          <w:rFonts w:ascii="Courier New" w:eastAsia="Courier New" w:hAnsi="Courier New" w:cs="Courier New"/>
          <w:sz w:val="21"/>
          <w:szCs w:val="21"/>
        </w:rPr>
        <w:t>, max_leaf_nodes=</w:t>
      </w:r>
      <w:r>
        <w:rPr>
          <w:rFonts w:ascii="Courier New" w:eastAsia="Courier New" w:hAnsi="Courier New" w:cs="Courier New"/>
          <w:color w:val="0000FF"/>
          <w:sz w:val="21"/>
          <w:szCs w:val="21"/>
        </w:rPr>
        <w:t>None</w:t>
      </w:r>
      <w:r>
        <w:rPr>
          <w:rFonts w:ascii="Courier New" w:eastAsia="Courier New" w:hAnsi="Courier New" w:cs="Courier New"/>
          <w:sz w:val="21"/>
          <w:szCs w:val="21"/>
        </w:rPr>
        <w:t>, min_impurity_decrease=</w:t>
      </w:r>
      <w:r>
        <w:rPr>
          <w:rFonts w:ascii="Courier New" w:eastAsia="Courier New" w:hAnsi="Courier New" w:cs="Courier New"/>
          <w:color w:val="09885A"/>
          <w:sz w:val="21"/>
          <w:szCs w:val="21"/>
        </w:rPr>
        <w:t>0.0</w:t>
      </w:r>
      <w:r>
        <w:rPr>
          <w:rFonts w:ascii="Courier New" w:eastAsia="Courier New" w:hAnsi="Courier New" w:cs="Courier New"/>
          <w:sz w:val="21"/>
          <w:szCs w:val="21"/>
        </w:rPr>
        <w:t>, min_impurity_split=</w:t>
      </w:r>
      <w:r>
        <w:rPr>
          <w:rFonts w:ascii="Courier New" w:eastAsia="Courier New" w:hAnsi="Courier New" w:cs="Courier New"/>
          <w:color w:val="0000FF"/>
          <w:sz w:val="21"/>
          <w:szCs w:val="21"/>
        </w:rPr>
        <w:t>None</w:t>
      </w:r>
      <w:r>
        <w:rPr>
          <w:rFonts w:ascii="Courier New" w:eastAsia="Courier New" w:hAnsi="Courier New" w:cs="Courier New"/>
          <w:sz w:val="21"/>
          <w:szCs w:val="21"/>
        </w:rPr>
        <w:t>, presort=</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433C156B"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6C"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fit the regressor with X and Y data</w:t>
      </w:r>
    </w:p>
    <w:p w14:paraId="433C156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reg = </w:t>
      </w:r>
      <w:proofErr w:type="gramStart"/>
      <w:r>
        <w:rPr>
          <w:rFonts w:ascii="Courier New" w:eastAsia="Courier New" w:hAnsi="Courier New" w:cs="Courier New"/>
          <w:sz w:val="21"/>
          <w:szCs w:val="21"/>
        </w:rPr>
        <w:t>regressor.fit(</w:t>
      </w:r>
      <w:proofErr w:type="gramEnd"/>
      <w:r>
        <w:rPr>
          <w:rFonts w:ascii="Courier New" w:eastAsia="Courier New" w:hAnsi="Courier New" w:cs="Courier New"/>
          <w:sz w:val="21"/>
          <w:szCs w:val="21"/>
        </w:rPr>
        <w:t>X_train, y_train)</w:t>
      </w:r>
    </w:p>
    <w:p w14:paraId="433C156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y_pred = </w:t>
      </w:r>
      <w:proofErr w:type="gramStart"/>
      <w:r>
        <w:rPr>
          <w:rFonts w:ascii="Courier New" w:eastAsia="Courier New" w:hAnsi="Courier New" w:cs="Courier New"/>
          <w:sz w:val="21"/>
          <w:szCs w:val="21"/>
        </w:rPr>
        <w:t>reg.predict</w:t>
      </w:r>
      <w:proofErr w:type="gramEnd"/>
      <w:r>
        <w:rPr>
          <w:rFonts w:ascii="Courier New" w:eastAsia="Courier New" w:hAnsi="Courier New" w:cs="Courier New"/>
          <w:sz w:val="21"/>
          <w:szCs w:val="21"/>
        </w:rPr>
        <w:t xml:space="preserve">(X_test) </w:t>
      </w:r>
    </w:p>
    <w:p w14:paraId="433C156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MSE = mean_squared_</w:t>
      </w:r>
      <w:proofErr w:type="gramStart"/>
      <w:r>
        <w:rPr>
          <w:rFonts w:ascii="Courier New" w:eastAsia="Courier New" w:hAnsi="Courier New" w:cs="Courier New"/>
          <w:sz w:val="21"/>
          <w:szCs w:val="21"/>
        </w:rPr>
        <w:t>error(</w:t>
      </w:r>
      <w:proofErr w:type="gramEnd"/>
      <w:r>
        <w:rPr>
          <w:rFonts w:ascii="Courier New" w:eastAsia="Courier New" w:hAnsi="Courier New" w:cs="Courier New"/>
          <w:sz w:val="21"/>
          <w:szCs w:val="21"/>
        </w:rPr>
        <w:t>y_test, y_pred)</w:t>
      </w:r>
    </w:p>
    <w:p w14:paraId="433C157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"MSE of "</w:t>
      </w:r>
      <w:r>
        <w:rPr>
          <w:rFonts w:ascii="Courier New" w:eastAsia="Courier New" w:hAnsi="Courier New" w:cs="Courier New"/>
          <w:sz w:val="21"/>
          <w:szCs w:val="21"/>
        </w:rPr>
        <w:t xml:space="preserve">+ get_df_name(m2_c1) + </w:t>
      </w:r>
      <w:r>
        <w:rPr>
          <w:rFonts w:ascii="Courier New" w:eastAsia="Courier New" w:hAnsi="Courier New" w:cs="Courier New"/>
          <w:color w:val="A31515"/>
          <w:sz w:val="21"/>
          <w:szCs w:val="21"/>
        </w:rPr>
        <w:t>'\t'</w:t>
      </w:r>
      <w:r>
        <w:rPr>
          <w:rFonts w:ascii="Courier New" w:eastAsia="Courier New" w:hAnsi="Courier New" w:cs="Courier New"/>
          <w:sz w:val="21"/>
          <w:szCs w:val="21"/>
        </w:rPr>
        <w:t>,MSE)</w:t>
      </w:r>
    </w:p>
    <w:p w14:paraId="433C157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'MAPE of '</w:t>
      </w:r>
      <w:r>
        <w:rPr>
          <w:rFonts w:ascii="Courier New" w:eastAsia="Courier New" w:hAnsi="Courier New" w:cs="Courier New"/>
          <w:sz w:val="21"/>
          <w:szCs w:val="21"/>
        </w:rPr>
        <w:t xml:space="preserve">+ get_df_name(m2_c1) + </w:t>
      </w:r>
      <w:r>
        <w:rPr>
          <w:rFonts w:ascii="Courier New" w:eastAsia="Courier New" w:hAnsi="Courier New" w:cs="Courier New"/>
          <w:color w:val="A31515"/>
          <w:sz w:val="21"/>
          <w:szCs w:val="21"/>
        </w:rPr>
        <w:t>'\t'</w:t>
      </w:r>
      <w:r>
        <w:rPr>
          <w:rFonts w:ascii="Courier New" w:eastAsia="Courier New" w:hAnsi="Courier New" w:cs="Courier New"/>
          <w:sz w:val="21"/>
          <w:szCs w:val="21"/>
        </w:rPr>
        <w:t>,mean_absolute_percentage_error(y_test, y_pred),</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33C1572"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export the decision tree to a tree_5cluster.dot file</w:t>
      </w:r>
    </w:p>
    <w:p w14:paraId="433C1573"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w:t>
      </w:r>
      <w:r>
        <w:rPr>
          <w:rFonts w:ascii="Courier New" w:eastAsia="Courier New" w:hAnsi="Courier New" w:cs="Courier New"/>
          <w:color w:val="008000"/>
          <w:sz w:val="21"/>
          <w:szCs w:val="21"/>
        </w:rPr>
        <w:t xml:space="preserve"> for visualizing the plot easily anywhere</w:t>
      </w:r>
    </w:p>
    <w:p w14:paraId="433C157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export_</w:t>
      </w:r>
      <w:proofErr w:type="gramStart"/>
      <w:r>
        <w:rPr>
          <w:rFonts w:ascii="Courier New" w:eastAsia="Courier New" w:hAnsi="Courier New" w:cs="Courier New"/>
          <w:sz w:val="21"/>
          <w:szCs w:val="21"/>
        </w:rPr>
        <w:t>graphviz(</w:t>
      </w:r>
      <w:proofErr w:type="gramEnd"/>
      <w:r>
        <w:rPr>
          <w:rFonts w:ascii="Courier New" w:eastAsia="Courier New" w:hAnsi="Courier New" w:cs="Courier New"/>
          <w:sz w:val="21"/>
          <w:szCs w:val="21"/>
        </w:rPr>
        <w:t xml:space="preserve">regressor, out_file =get_df_name(m2_c1) + </w:t>
      </w:r>
      <w:r>
        <w:rPr>
          <w:rFonts w:ascii="Courier New" w:eastAsia="Courier New" w:hAnsi="Courier New" w:cs="Courier New"/>
          <w:color w:val="A31515"/>
          <w:sz w:val="21"/>
          <w:szCs w:val="21"/>
        </w:rPr>
        <w:t>'_5_cluster_tree.dot'</w:t>
      </w:r>
      <w:r>
        <w:rPr>
          <w:rFonts w:ascii="Courier New" w:eastAsia="Courier New" w:hAnsi="Courier New" w:cs="Courier New"/>
          <w:sz w:val="21"/>
          <w:szCs w:val="21"/>
        </w:rPr>
        <w:t>,feature_names=X.columns)</w:t>
      </w:r>
    </w:p>
    <w:p w14:paraId="433C157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feat_importance = </w:t>
      </w:r>
      <w:proofErr w:type="gramStart"/>
      <w:r>
        <w:rPr>
          <w:rFonts w:ascii="Courier New" w:eastAsia="Courier New" w:hAnsi="Courier New" w:cs="Courier New"/>
          <w:sz w:val="21"/>
          <w:szCs w:val="21"/>
        </w:rPr>
        <w:t>regressor.tree</w:t>
      </w:r>
      <w:proofErr w:type="gramEnd"/>
      <w:r>
        <w:rPr>
          <w:rFonts w:ascii="Courier New" w:eastAsia="Courier New" w:hAnsi="Courier New" w:cs="Courier New"/>
          <w:sz w:val="21"/>
          <w:szCs w:val="21"/>
        </w:rPr>
        <w:t>_.compute_feature_importances(normalize=</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433C157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print</w:t>
      </w:r>
      <w:r>
        <w:rPr>
          <w:rFonts w:ascii="Courier New" w:eastAsia="Courier New" w:hAnsi="Courier New" w:cs="Courier New"/>
          <w:sz w:val="21"/>
          <w:szCs w:val="21"/>
        </w:rPr>
        <w:t>(feat_importance)</w:t>
      </w:r>
    </w:p>
    <w:p w14:paraId="433C1577"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78"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7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orignalModel(m2_c1)</w:t>
      </w:r>
    </w:p>
    <w:p w14:paraId="433C157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orignalModel(m2_c2)</w:t>
      </w:r>
    </w:p>
    <w:p w14:paraId="433C157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orignalModel(m2_c3)</w:t>
      </w:r>
    </w:p>
    <w:p w14:paraId="433C157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orignalModel(m2_c4)</w:t>
      </w:r>
    </w:p>
    <w:p w14:paraId="433C157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orignalModel(m2_c5)</w:t>
      </w:r>
    </w:p>
    <w:p w14:paraId="433C157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orignalModel(m2_full)</w:t>
      </w:r>
    </w:p>
    <w:p w14:paraId="433C157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p>
    <w:p w14:paraId="433C1580" w14:textId="77777777" w:rsidR="001D48F2" w:rsidRDefault="001906FD">
      <w:pPr>
        <w:spacing w:after="0" w:line="480" w:lineRule="auto"/>
        <w:ind w:left="360"/>
        <w:rPr>
          <w:rFonts w:ascii="Courier New" w:eastAsia="Courier New" w:hAnsi="Courier New" w:cs="Courier New"/>
          <w:sz w:val="21"/>
          <w:szCs w:val="21"/>
        </w:rPr>
      </w:pPr>
      <w:r>
        <w:rPr>
          <w:rFonts w:ascii="Times New Roman" w:eastAsia="Times New Roman" w:hAnsi="Times New Roman" w:cs="Times New Roman"/>
          <w:sz w:val="24"/>
          <w:szCs w:val="24"/>
        </w:rPr>
        <w:t xml:space="preserve">(9) Artificial Neural Network Model </w:t>
      </w:r>
    </w:p>
    <w:p w14:paraId="433C158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pd</w:t>
      </w:r>
    </w:p>
    <w:p w14:paraId="433C158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patsy</w:t>
      </w:r>
    </w:p>
    <w:p w14:paraId="433C158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np</w:t>
      </w:r>
    </w:p>
    <w:p w14:paraId="433C158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statsmodels.api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sm</w:t>
      </w:r>
    </w:p>
    <w:p w14:paraId="433C158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statsmodels.formula.api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smf</w:t>
      </w:r>
    </w:p>
    <w:p w14:paraId="433C158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statsmodels.tools</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sm_tools</w:t>
      </w:r>
    </w:p>
    <w:p w14:paraId="433C158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sklearn.preprocessing</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StandardScaler</w:t>
      </w:r>
    </w:p>
    <w:p w14:paraId="433C158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sklearn.model</w:t>
      </w:r>
      <w:proofErr w:type="gramEnd"/>
      <w:r>
        <w:rPr>
          <w:rFonts w:ascii="Courier New" w:eastAsia="Courier New" w:hAnsi="Courier New" w:cs="Courier New"/>
          <w:sz w:val="21"/>
          <w:szCs w:val="21"/>
        </w:rPr>
        <w:t xml:space="preserve">_selection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train_test_split, GridSearchCV</w:t>
      </w:r>
    </w:p>
    <w:p w14:paraId="433C158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SVC</w:t>
      </w:r>
    </w:p>
    <w:p w14:paraId="433C158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sklearn.n</w:t>
      </w:r>
      <w:r>
        <w:rPr>
          <w:rFonts w:ascii="Courier New" w:eastAsia="Courier New" w:hAnsi="Courier New" w:cs="Courier New"/>
          <w:sz w:val="21"/>
          <w:szCs w:val="21"/>
        </w:rPr>
        <w:t>eural</w:t>
      </w:r>
      <w:proofErr w:type="gramEnd"/>
      <w:r>
        <w:rPr>
          <w:rFonts w:ascii="Courier New" w:eastAsia="Courier New" w:hAnsi="Courier New" w:cs="Courier New"/>
          <w:sz w:val="21"/>
          <w:szCs w:val="21"/>
        </w:rPr>
        <w:t xml:space="preserve">_network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MLPClassifier</w:t>
      </w:r>
    </w:p>
    <w:p w14:paraId="433C158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sklearn.metrics</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mean_squared_error</w:t>
      </w:r>
    </w:p>
    <w:p w14:paraId="433C158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graphviz</w:t>
      </w:r>
    </w:p>
    <w:p w14:paraId="433C158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os</w:t>
      </w:r>
    </w:p>
    <w:p w14:paraId="433C158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matplotlib.pyplot</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plt</w:t>
      </w:r>
    </w:p>
    <w:p w14:paraId="433C158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sklearn.utils</w:t>
      </w:r>
      <w:proofErr w:type="gram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check_array</w:t>
      </w:r>
    </w:p>
    <w:p w14:paraId="433C1590"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9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df_pierce_county = </w:t>
      </w:r>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r>
        <w:rPr>
          <w:rFonts w:ascii="Courier New" w:eastAsia="Courier New" w:hAnsi="Courier New" w:cs="Courier New"/>
          <w:color w:val="A31515"/>
          <w:sz w:val="21"/>
          <w:szCs w:val="21"/>
        </w:rPr>
        <w:t>"m1_full.csv"</w:t>
      </w:r>
      <w:r>
        <w:rPr>
          <w:rFonts w:ascii="Courier New" w:eastAsia="Courier New" w:hAnsi="Courier New" w:cs="Courier New"/>
          <w:sz w:val="21"/>
          <w:szCs w:val="21"/>
        </w:rPr>
        <w:t>, sep=</w:t>
      </w:r>
      <w:r>
        <w:rPr>
          <w:rFonts w:ascii="Courier New" w:eastAsia="Courier New" w:hAnsi="Courier New" w:cs="Courier New"/>
          <w:color w:val="A31515"/>
          <w:sz w:val="21"/>
          <w:szCs w:val="21"/>
        </w:rPr>
        <w:t>','</w:t>
      </w:r>
      <w:r>
        <w:rPr>
          <w:rFonts w:ascii="Courier New" w:eastAsia="Courier New" w:hAnsi="Courier New" w:cs="Courier New"/>
          <w:sz w:val="21"/>
          <w:szCs w:val="21"/>
        </w:rPr>
        <w:t>, header=</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592"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9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print</w:t>
      </w:r>
      <w:r>
        <w:rPr>
          <w:rFonts w:ascii="Courier New" w:eastAsia="Courier New" w:hAnsi="Courier New" w:cs="Courier New"/>
          <w:sz w:val="21"/>
          <w:szCs w:val="21"/>
        </w:rPr>
        <w:t>(df_pierce_</w:t>
      </w:r>
      <w:proofErr w:type="gramStart"/>
      <w:r>
        <w:rPr>
          <w:rFonts w:ascii="Courier New" w:eastAsia="Courier New" w:hAnsi="Courier New" w:cs="Courier New"/>
          <w:sz w:val="21"/>
          <w:szCs w:val="21"/>
        </w:rPr>
        <w:t>county.describe</w:t>
      </w:r>
      <w:proofErr w:type="gramEnd"/>
      <w:r>
        <w:rPr>
          <w:rFonts w:ascii="Courier New" w:eastAsia="Courier New" w:hAnsi="Courier New" w:cs="Courier New"/>
          <w:sz w:val="21"/>
          <w:szCs w:val="21"/>
        </w:rPr>
        <w:t>())</w:t>
      </w:r>
    </w:p>
    <w:p w14:paraId="433C159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Start"/>
      <w:r>
        <w:rPr>
          <w:rFonts w:ascii="Courier New" w:eastAsia="Courier New" w:hAnsi="Courier New" w:cs="Courier New"/>
          <w:sz w:val="21"/>
          <w:szCs w:val="21"/>
        </w:rPr>
        <w:t>df_pierce_county.info(</w:t>
      </w:r>
      <w:proofErr w:type="gramEnd"/>
      <w:r>
        <w:rPr>
          <w:rFonts w:ascii="Courier New" w:eastAsia="Courier New" w:hAnsi="Courier New" w:cs="Courier New"/>
          <w:sz w:val="21"/>
          <w:szCs w:val="21"/>
        </w:rPr>
        <w:t>))</w:t>
      </w:r>
    </w:p>
    <w:p w14:paraId="433C1595"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9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mean_absolute_percentage_</w:t>
      </w:r>
      <w:proofErr w:type="gramStart"/>
      <w:r>
        <w:rPr>
          <w:rFonts w:ascii="Courier New" w:eastAsia="Courier New" w:hAnsi="Courier New" w:cs="Courier New"/>
          <w:sz w:val="21"/>
          <w:szCs w:val="21"/>
        </w:rPr>
        <w:t>error(</w:t>
      </w:r>
      <w:proofErr w:type="gramEnd"/>
      <w:r>
        <w:rPr>
          <w:rFonts w:ascii="Courier New" w:eastAsia="Courier New" w:hAnsi="Courier New" w:cs="Courier New"/>
          <w:sz w:val="21"/>
          <w:szCs w:val="21"/>
        </w:rPr>
        <w:t>y_test, y_pred):</w:t>
      </w:r>
    </w:p>
    <w:p w14:paraId="433C159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y_test = y_</w:t>
      </w:r>
      <w:proofErr w:type="gramStart"/>
      <w:r>
        <w:rPr>
          <w:rFonts w:ascii="Courier New" w:eastAsia="Courier New" w:hAnsi="Courier New" w:cs="Courier New"/>
          <w:sz w:val="21"/>
          <w:szCs w:val="21"/>
        </w:rPr>
        <w:t>test.values</w:t>
      </w:r>
      <w:proofErr w:type="gramEnd"/>
    </w:p>
    <w:p w14:paraId="433C159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y_test = y_</w:t>
      </w:r>
      <w:proofErr w:type="gramStart"/>
      <w:r>
        <w:rPr>
          <w:rFonts w:ascii="Courier New" w:eastAsia="Courier New" w:hAnsi="Courier New" w:cs="Courier New"/>
          <w:sz w:val="21"/>
          <w:szCs w:val="21"/>
        </w:rPr>
        <w:t>test.reshape</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p>
    <w:p w14:paraId="433C159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y_pred = y_</w:t>
      </w:r>
      <w:proofErr w:type="gramStart"/>
      <w:r>
        <w:rPr>
          <w:rFonts w:ascii="Courier New" w:eastAsia="Courier New" w:hAnsi="Courier New" w:cs="Courier New"/>
          <w:sz w:val="21"/>
          <w:szCs w:val="21"/>
        </w:rPr>
        <w:t>pred.reshape</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r>
        <w:rPr>
          <w:rFonts w:ascii="Courier New" w:eastAsia="Courier New" w:hAnsi="Courier New" w:cs="Courier New"/>
          <w:color w:val="09885A"/>
          <w:sz w:val="21"/>
          <w:szCs w:val="21"/>
        </w:rPr>
        <w:t>1</w:t>
      </w:r>
      <w:r>
        <w:rPr>
          <w:rFonts w:ascii="Courier New" w:eastAsia="Courier New" w:hAnsi="Courier New" w:cs="Courier New"/>
          <w:sz w:val="21"/>
          <w:szCs w:val="21"/>
        </w:rPr>
        <w:t>)</w:t>
      </w:r>
    </w:p>
    <w:p w14:paraId="433C159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y_test = check_array(y_test)</w:t>
      </w:r>
    </w:p>
    <w:p w14:paraId="433C159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y_pred = check_array(y_pred)</w:t>
      </w:r>
    </w:p>
    <w:p w14:paraId="433C159C" w14:textId="77777777" w:rsidR="001D48F2" w:rsidRDefault="001906FD">
      <w:pPr>
        <w:shd w:val="clear" w:color="auto" w:fill="FFFFFF"/>
        <w:spacing w:after="0" w:line="325" w:lineRule="auto"/>
        <w:ind w:left="360"/>
        <w:rPr>
          <w:rFonts w:ascii="Courier New" w:eastAsia="Courier New" w:hAnsi="Courier New" w:cs="Courier New"/>
          <w:color w:val="09885A"/>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np.mean</w:t>
      </w:r>
      <w:proofErr w:type="gramEnd"/>
      <w:r>
        <w:rPr>
          <w:rFonts w:ascii="Courier New" w:eastAsia="Courier New" w:hAnsi="Courier New" w:cs="Courier New"/>
          <w:sz w:val="21"/>
          <w:szCs w:val="21"/>
        </w:rPr>
        <w:t xml:space="preserve">(np.abs((y_test - y_pred)/y_test)) * </w:t>
      </w:r>
      <w:r>
        <w:rPr>
          <w:rFonts w:ascii="Courier New" w:eastAsia="Courier New" w:hAnsi="Courier New" w:cs="Courier New"/>
          <w:color w:val="09885A"/>
          <w:sz w:val="21"/>
          <w:szCs w:val="21"/>
        </w:rPr>
        <w:t>100</w:t>
      </w:r>
    </w:p>
    <w:p w14:paraId="433C159D"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9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y = df_pierce_county[</w:t>
      </w:r>
      <w:r>
        <w:rPr>
          <w:rFonts w:ascii="Courier New" w:eastAsia="Courier New" w:hAnsi="Courier New" w:cs="Courier New"/>
          <w:color w:val="A31515"/>
          <w:sz w:val="21"/>
          <w:szCs w:val="21"/>
        </w:rPr>
        <w:t>'sale_price'</w:t>
      </w:r>
      <w:r>
        <w:rPr>
          <w:rFonts w:ascii="Courier New" w:eastAsia="Courier New" w:hAnsi="Courier New" w:cs="Courier New"/>
          <w:sz w:val="21"/>
          <w:szCs w:val="21"/>
        </w:rPr>
        <w:t>]</w:t>
      </w:r>
    </w:p>
    <w:p w14:paraId="433C159F"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A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print</w:t>
      </w:r>
      <w:r>
        <w:rPr>
          <w:rFonts w:ascii="Courier New" w:eastAsia="Courier New" w:hAnsi="Courier New" w:cs="Courier New"/>
          <w:sz w:val="21"/>
          <w:szCs w:val="21"/>
        </w:rPr>
        <w:t>(df_pierce_</w:t>
      </w:r>
      <w:proofErr w:type="gramStart"/>
      <w:r>
        <w:rPr>
          <w:rFonts w:ascii="Courier New" w:eastAsia="Courier New" w:hAnsi="Courier New" w:cs="Courier New"/>
          <w:sz w:val="21"/>
          <w:szCs w:val="21"/>
        </w:rPr>
        <w:t>county.dtypes</w:t>
      </w:r>
      <w:proofErr w:type="gramEnd"/>
      <w:r>
        <w:rPr>
          <w:rFonts w:ascii="Courier New" w:eastAsia="Courier New" w:hAnsi="Courier New" w:cs="Courier New"/>
          <w:sz w:val="21"/>
          <w:szCs w:val="21"/>
        </w:rPr>
        <w:t>)</w:t>
      </w:r>
    </w:p>
    <w:p w14:paraId="433C15A1"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A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'View_Quality'</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'View_Quality'</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'Waterfront_Type'</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'Waterfront_Type'</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'withInSewerImprovement'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'withInSewerImprovement'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33C15A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'near_firestation'</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'near_firestation'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'near_hospital'</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'near_hospital'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'near_libraries'</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'near_librari</w:t>
      </w:r>
      <w:r>
        <w:rPr>
          <w:rFonts w:ascii="Courier New" w:eastAsia="Courier New" w:hAnsi="Courier New" w:cs="Courier New"/>
          <w:color w:val="A31515"/>
          <w:sz w:val="21"/>
          <w:szCs w:val="21"/>
        </w:rPr>
        <w:t>es'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8"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'near_policestation'</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'near_policestation'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'near_waterplants'</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'near_waterplants'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A"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'condition'</w:t>
      </w:r>
      <w:r>
        <w:rPr>
          <w:rFonts w:ascii="Courier New" w:eastAsia="Courier New" w:hAnsi="Courier New" w:cs="Courier New"/>
          <w:sz w:val="21"/>
          <w:szCs w:val="21"/>
        </w:rPr>
        <w:t>] = df_</w:t>
      </w:r>
      <w:r>
        <w:rPr>
          <w:rFonts w:ascii="Courier New" w:eastAsia="Courier New" w:hAnsi="Courier New" w:cs="Courier New"/>
          <w:sz w:val="21"/>
          <w:szCs w:val="21"/>
        </w:rPr>
        <w:t>pierce_county[</w:t>
      </w:r>
      <w:r>
        <w:rPr>
          <w:rFonts w:ascii="Courier New" w:eastAsia="Courier New" w:hAnsi="Courier New" w:cs="Courier New"/>
          <w:color w:val="A31515"/>
          <w:sz w:val="21"/>
          <w:szCs w:val="21"/>
        </w:rPr>
        <w:t>'condition'</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'quality'</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'quality'</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'attic_finished_square_feet'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'attic_finished_square_feet'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lastRenderedPageBreak/>
        <w:t>df_pierce_county[</w:t>
      </w:r>
      <w:r>
        <w:rPr>
          <w:rFonts w:ascii="Courier New" w:eastAsia="Courier New" w:hAnsi="Courier New" w:cs="Courier New"/>
          <w:color w:val="A31515"/>
          <w:sz w:val="21"/>
          <w:szCs w:val="21"/>
        </w:rPr>
        <w:t>'basement_square_feet'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'basement_square_feet'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'basement_finished_square_feet'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'basement_finished_square_feet'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A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'porch_square_feet'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'porch_square_feet'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'attached_garage_square_feet'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'attached_garage_square_feet'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'detached_garage_square</w:t>
      </w:r>
      <w:r>
        <w:rPr>
          <w:rFonts w:ascii="Courier New" w:eastAsia="Courier New" w:hAnsi="Courier New" w:cs="Courier New"/>
          <w:color w:val="A31515"/>
          <w:sz w:val="21"/>
          <w:szCs w:val="21"/>
        </w:rPr>
        <w:t>_feet'</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'detached_garage_square_feet'</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'fireplaces'</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'fireplaces'</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'near_private_school'</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'near_private_school'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w:t>
      </w:r>
      <w:r>
        <w:rPr>
          <w:rFonts w:ascii="Courier New" w:eastAsia="Courier New" w:hAnsi="Courier New" w:cs="Courier New"/>
          <w:color w:val="A31515"/>
          <w:sz w:val="21"/>
          <w:szCs w:val="21"/>
        </w:rPr>
        <w:t>egory'</w:t>
      </w:r>
      <w:r>
        <w:rPr>
          <w:rFonts w:ascii="Courier New" w:eastAsia="Courier New" w:hAnsi="Courier New" w:cs="Courier New"/>
          <w:sz w:val="21"/>
          <w:szCs w:val="21"/>
        </w:rPr>
        <w:t>)</w:t>
      </w:r>
    </w:p>
    <w:p w14:paraId="433C15B4"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'near_elementary_school'</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'near_elementary_school'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5"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'near_high_school'</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'near_high_school'</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6"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'near_college'</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'near_college'</w:t>
      </w:r>
      <w:proofErr w:type="gramStart"/>
      <w:r>
        <w:rPr>
          <w:rFonts w:ascii="Courier New" w:eastAsia="Courier New" w:hAnsi="Courier New" w:cs="Courier New"/>
          <w:sz w:val="21"/>
          <w:szCs w:val="21"/>
        </w:rPr>
        <w:t>] .astype</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'category'</w:t>
      </w:r>
      <w:r>
        <w:rPr>
          <w:rFonts w:ascii="Courier New" w:eastAsia="Courier New" w:hAnsi="Courier New" w:cs="Courier New"/>
          <w:sz w:val="21"/>
          <w:szCs w:val="21"/>
        </w:rPr>
        <w:t>)</w:t>
      </w:r>
    </w:p>
    <w:p w14:paraId="433C15B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w:t>
      </w:r>
      <w:r>
        <w:rPr>
          <w:rFonts w:ascii="Courier New" w:eastAsia="Courier New" w:hAnsi="Courier New" w:cs="Courier New"/>
          <w:color w:val="A31515"/>
          <w:sz w:val="21"/>
          <w:szCs w:val="21"/>
        </w:rPr>
        <w:t>'Crime_Num'</w:t>
      </w:r>
      <w:r>
        <w:rPr>
          <w:rFonts w:ascii="Courier New" w:eastAsia="Courier New" w:hAnsi="Courier New" w:cs="Courier New"/>
          <w:sz w:val="21"/>
          <w:szCs w:val="21"/>
        </w:rPr>
        <w:t>] = df_pierce_county[</w:t>
      </w:r>
      <w:r>
        <w:rPr>
          <w:rFonts w:ascii="Courier New" w:eastAsia="Courier New" w:hAnsi="Courier New" w:cs="Courier New"/>
          <w:color w:val="A31515"/>
          <w:sz w:val="21"/>
          <w:szCs w:val="21"/>
        </w:rPr>
        <w:t>'Crime_Num'</w:t>
      </w:r>
      <w:proofErr w:type="gramStart"/>
      <w:r>
        <w:rPr>
          <w:rFonts w:ascii="Courier New" w:eastAsia="Courier New" w:hAnsi="Courier New" w:cs="Courier New"/>
          <w:sz w:val="21"/>
          <w:szCs w:val="21"/>
        </w:rPr>
        <w:t>].fillna</w:t>
      </w:r>
      <w:proofErr w:type="gramEnd"/>
      <w:r>
        <w:rPr>
          <w:rFonts w:ascii="Courier New" w:eastAsia="Courier New" w:hAnsi="Courier New" w:cs="Courier New"/>
          <w:sz w:val="21"/>
          <w:szCs w:val="21"/>
        </w:rPr>
        <w:t>(</w:t>
      </w:r>
      <w:r>
        <w:rPr>
          <w:rFonts w:ascii="Courier New" w:eastAsia="Courier New" w:hAnsi="Courier New" w:cs="Courier New"/>
          <w:color w:val="09885A"/>
          <w:sz w:val="21"/>
          <w:szCs w:val="21"/>
        </w:rPr>
        <w:t>0</w:t>
      </w:r>
      <w:r>
        <w:rPr>
          <w:rFonts w:ascii="Courier New" w:eastAsia="Courier New" w:hAnsi="Courier New" w:cs="Courier New"/>
          <w:sz w:val="21"/>
          <w:szCs w:val="21"/>
        </w:rPr>
        <w:t>)</w:t>
      </w:r>
    </w:p>
    <w:p w14:paraId="433C15B8"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B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print</w:t>
      </w:r>
      <w:r>
        <w:rPr>
          <w:rFonts w:ascii="Courier New" w:eastAsia="Courier New" w:hAnsi="Courier New" w:cs="Courier New"/>
          <w:sz w:val="21"/>
          <w:szCs w:val="21"/>
        </w:rPr>
        <w:t>(df_pierce_</w:t>
      </w:r>
      <w:proofErr w:type="gramStart"/>
      <w:r>
        <w:rPr>
          <w:rFonts w:ascii="Courier New" w:eastAsia="Courier New" w:hAnsi="Courier New" w:cs="Courier New"/>
          <w:sz w:val="21"/>
          <w:szCs w:val="21"/>
        </w:rPr>
        <w:t>county.columns</w:t>
      </w:r>
      <w:proofErr w:type="gramEnd"/>
      <w:r>
        <w:rPr>
          <w:rFonts w:ascii="Courier New" w:eastAsia="Courier New" w:hAnsi="Courier New" w:cs="Courier New"/>
          <w:sz w:val="21"/>
          <w:szCs w:val="21"/>
        </w:rPr>
        <w:t>)</w:t>
      </w:r>
    </w:p>
    <w:p w14:paraId="433C15BA"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B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X = df_pierce_</w:t>
      </w:r>
      <w:proofErr w:type="gramStart"/>
      <w:r>
        <w:rPr>
          <w:rFonts w:ascii="Courier New" w:eastAsia="Courier New" w:hAnsi="Courier New" w:cs="Courier New"/>
          <w:sz w:val="21"/>
          <w:szCs w:val="21"/>
        </w:rPr>
        <w:t>county[</w:t>
      </w:r>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'Land_Net_Acres'</w:t>
      </w:r>
      <w:r>
        <w:rPr>
          <w:rFonts w:ascii="Courier New" w:eastAsia="Courier New" w:hAnsi="Courier New" w:cs="Courier New"/>
          <w:sz w:val="21"/>
          <w:szCs w:val="21"/>
        </w:rPr>
        <w:t>,</w:t>
      </w:r>
      <w:r>
        <w:rPr>
          <w:rFonts w:ascii="Courier New" w:eastAsia="Courier New" w:hAnsi="Courier New" w:cs="Courier New"/>
          <w:color w:val="A31515"/>
          <w:sz w:val="21"/>
          <w:szCs w:val="21"/>
        </w:rPr>
        <w:t>'View_Quality'</w:t>
      </w:r>
      <w:r>
        <w:rPr>
          <w:rFonts w:ascii="Courier New" w:eastAsia="Courier New" w:hAnsi="Courier New" w:cs="Courier New"/>
          <w:sz w:val="21"/>
          <w:szCs w:val="21"/>
        </w:rPr>
        <w:t>,</w:t>
      </w:r>
    </w:p>
    <w:p w14:paraId="433C15BC"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'Waterfront_Type'</w:t>
      </w:r>
      <w:r>
        <w:rPr>
          <w:rFonts w:ascii="Courier New" w:eastAsia="Courier New" w:hAnsi="Courier New" w:cs="Courier New"/>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'Crime_Num'</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'withInSewerImprovement'</w:t>
      </w:r>
      <w:r>
        <w:rPr>
          <w:rFonts w:ascii="Courier New" w:eastAsia="Courier New" w:hAnsi="Courier New" w:cs="Courier New"/>
          <w:sz w:val="21"/>
          <w:szCs w:val="21"/>
        </w:rPr>
        <w:t>,</w:t>
      </w:r>
    </w:p>
    <w:p w14:paraId="433C15BD"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'near_firestation'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'near_hospital'</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'near_libraries'</w:t>
      </w:r>
      <w:r>
        <w:rPr>
          <w:rFonts w:ascii="Courier New" w:eastAsia="Courier New" w:hAnsi="Courier New" w:cs="Courier New"/>
          <w:sz w:val="21"/>
          <w:szCs w:val="21"/>
        </w:rPr>
        <w:t>,</w:t>
      </w:r>
    </w:p>
    <w:p w14:paraId="433C15B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'near_policestation'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'near_waterplants'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'square_feet'</w:t>
      </w:r>
      <w:r>
        <w:rPr>
          <w:rFonts w:ascii="Courier New" w:eastAsia="Courier New" w:hAnsi="Courier New" w:cs="Courier New"/>
          <w:sz w:val="21"/>
          <w:szCs w:val="21"/>
        </w:rPr>
        <w:t>,</w:t>
      </w:r>
    </w:p>
    <w:p w14:paraId="433C15B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'condition'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'quality'</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'attic_finished_square_feet'</w:t>
      </w:r>
      <w:r>
        <w:rPr>
          <w:rFonts w:ascii="Courier New" w:eastAsia="Courier New" w:hAnsi="Courier New" w:cs="Courier New"/>
          <w:sz w:val="21"/>
          <w:szCs w:val="21"/>
        </w:rPr>
        <w:t>,</w:t>
      </w:r>
    </w:p>
    <w:p w14:paraId="433C15C0"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'basement_square_feet'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'basement_finished_square_feet'</w:t>
      </w:r>
      <w:r>
        <w:rPr>
          <w:rFonts w:ascii="Courier New" w:eastAsia="Courier New" w:hAnsi="Courier New" w:cs="Courier New"/>
          <w:sz w:val="21"/>
          <w:szCs w:val="21"/>
        </w:rPr>
        <w:t>,</w:t>
      </w:r>
    </w:p>
    <w:p w14:paraId="433C15C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'porch_square_feet'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'attached_garage_square_feet'</w:t>
      </w:r>
      <w:r>
        <w:rPr>
          <w:rFonts w:ascii="Courier New" w:eastAsia="Courier New" w:hAnsi="Courier New" w:cs="Courier New"/>
          <w:sz w:val="21"/>
          <w:szCs w:val="21"/>
        </w:rPr>
        <w:t>,</w:t>
      </w:r>
    </w:p>
    <w:p w14:paraId="433C15C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'detached_garage_square_feet'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'fireplaces'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'stories'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'bedrooms'</w:t>
      </w:r>
      <w:r>
        <w:rPr>
          <w:rFonts w:ascii="Courier New" w:eastAsia="Courier New" w:hAnsi="Courier New" w:cs="Courier New"/>
          <w:sz w:val="21"/>
          <w:szCs w:val="21"/>
        </w:rPr>
        <w:t>,</w:t>
      </w:r>
    </w:p>
    <w:p w14:paraId="433C15C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'bathrooms'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'year_built'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'near_private_school'</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'near_eleme</w:t>
      </w:r>
      <w:r>
        <w:rPr>
          <w:rFonts w:ascii="Courier New" w:eastAsia="Courier New" w:hAnsi="Courier New" w:cs="Courier New"/>
          <w:color w:val="A31515"/>
          <w:sz w:val="21"/>
          <w:szCs w:val="21"/>
        </w:rPr>
        <w:t>ntary_school'</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'near_college'</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'near_high_school'</w:t>
      </w:r>
      <w:r>
        <w:rPr>
          <w:rFonts w:ascii="Courier New" w:eastAsia="Courier New" w:hAnsi="Courier New" w:cs="Courier New"/>
          <w:sz w:val="21"/>
          <w:szCs w:val="21"/>
        </w:rPr>
        <w:t>]]</w:t>
      </w:r>
    </w:p>
    <w:p w14:paraId="433C15C4"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C5"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C6"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 #</w:t>
      </w:r>
    </w:p>
    <w:p w14:paraId="433C15C7"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 Neural Network ------------------------ #</w:t>
      </w:r>
    </w:p>
    <w:p w14:paraId="433C15C8"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 #</w:t>
      </w:r>
    </w:p>
    <w:p w14:paraId="433C15C9"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CA"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CB"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 Pierce County Model ------------------------##</w:t>
      </w:r>
    </w:p>
    <w:p w14:paraId="433C15CC"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Convert all categorical variables to a matrix of zeros and ones</w:t>
      </w:r>
    </w:p>
    <w:p w14:paraId="433C15CD"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C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 = pd.get_dummies(df_pierce_county)</w:t>
      </w:r>
    </w:p>
    <w:p w14:paraId="433C15CF"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color w:val="0000FF"/>
          <w:sz w:val="21"/>
          <w:szCs w:val="21"/>
        </w:rPr>
        <w:t>print</w:t>
      </w:r>
      <w:r>
        <w:rPr>
          <w:rFonts w:ascii="Courier New" w:eastAsia="Courier New" w:hAnsi="Courier New" w:cs="Courier New"/>
          <w:sz w:val="21"/>
          <w:szCs w:val="21"/>
        </w:rPr>
        <w:t>(df_pierce_</w:t>
      </w:r>
      <w:proofErr w:type="gramStart"/>
      <w:r>
        <w:rPr>
          <w:rFonts w:ascii="Courier New" w:eastAsia="Courier New" w:hAnsi="Courier New" w:cs="Courier New"/>
          <w:sz w:val="21"/>
          <w:szCs w:val="21"/>
        </w:rPr>
        <w:t>county.head</w:t>
      </w:r>
      <w:proofErr w:type="gramEnd"/>
      <w:r>
        <w:rPr>
          <w:rFonts w:ascii="Courier New" w:eastAsia="Courier New" w:hAnsi="Courier New" w:cs="Courier New"/>
          <w:sz w:val="21"/>
          <w:szCs w:val="21"/>
        </w:rPr>
        <w:t>())</w:t>
      </w:r>
    </w:p>
    <w:p w14:paraId="433C15D0"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D1"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Standardizing data improves comp</w:t>
      </w:r>
      <w:r>
        <w:rPr>
          <w:rFonts w:ascii="Courier New" w:eastAsia="Courier New" w:hAnsi="Courier New" w:cs="Courier New"/>
          <w:color w:val="008000"/>
          <w:sz w:val="21"/>
          <w:szCs w:val="21"/>
        </w:rPr>
        <w:t>utations and makes sure all features are weighted equally for NNs</w:t>
      </w:r>
    </w:p>
    <w:p w14:paraId="433C15D2"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scaler = </w:t>
      </w:r>
      <w:proofErr w:type="gramStart"/>
      <w:r>
        <w:rPr>
          <w:rFonts w:ascii="Courier New" w:eastAsia="Courier New" w:hAnsi="Courier New" w:cs="Courier New"/>
          <w:sz w:val="21"/>
          <w:szCs w:val="21"/>
        </w:rPr>
        <w:t>StandardScaler(</w:t>
      </w:r>
      <w:proofErr w:type="gramEnd"/>
      <w:r>
        <w:rPr>
          <w:rFonts w:ascii="Courier New" w:eastAsia="Courier New" w:hAnsi="Courier New" w:cs="Courier New"/>
          <w:sz w:val="21"/>
          <w:szCs w:val="21"/>
        </w:rPr>
        <w:t>)</w:t>
      </w:r>
    </w:p>
    <w:p w14:paraId="433C15D3"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df_pierce_county = scaler.fit_transform(df_pierce_county)</w:t>
      </w:r>
    </w:p>
    <w:p w14:paraId="433C15D4"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D5"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D6" w14:textId="77777777" w:rsidR="001D48F2" w:rsidRDefault="001906FD">
      <w:pPr>
        <w:shd w:val="clear" w:color="auto" w:fill="FFFFFF"/>
        <w:spacing w:after="0" w:line="325" w:lineRule="auto"/>
        <w:ind w:left="360"/>
        <w:rPr>
          <w:rFonts w:ascii="Courier New" w:eastAsia="Courier New" w:hAnsi="Courier New" w:cs="Courier New"/>
          <w:color w:val="008000"/>
          <w:sz w:val="21"/>
          <w:szCs w:val="21"/>
        </w:rPr>
      </w:pPr>
      <w:r>
        <w:rPr>
          <w:rFonts w:ascii="Courier New" w:eastAsia="Courier New" w:hAnsi="Courier New" w:cs="Courier New"/>
          <w:color w:val="008000"/>
          <w:sz w:val="21"/>
          <w:szCs w:val="21"/>
        </w:rPr>
        <w:t>## Split the dataset into training and testing data</w:t>
      </w:r>
    </w:p>
    <w:p w14:paraId="433C15D7"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X_train_PC, X_test_PC, y_train_PC, y_test_PC = train_test_</w:t>
      </w:r>
      <w:proofErr w:type="gramStart"/>
      <w:r>
        <w:rPr>
          <w:rFonts w:ascii="Courier New" w:eastAsia="Courier New" w:hAnsi="Courier New" w:cs="Courier New"/>
          <w:sz w:val="21"/>
          <w:szCs w:val="21"/>
        </w:rPr>
        <w:t>split(</w:t>
      </w:r>
      <w:proofErr w:type="gramEnd"/>
      <w:r>
        <w:rPr>
          <w:rFonts w:ascii="Courier New" w:eastAsia="Courier New" w:hAnsi="Courier New" w:cs="Courier New"/>
          <w:sz w:val="21"/>
          <w:szCs w:val="21"/>
        </w:rPr>
        <w:t>df_pierce_county,y,test_size =</w:t>
      </w:r>
      <w:r>
        <w:rPr>
          <w:rFonts w:ascii="Courier New" w:eastAsia="Courier New" w:hAnsi="Courier New" w:cs="Courier New"/>
          <w:color w:val="09885A"/>
          <w:sz w:val="21"/>
          <w:szCs w:val="21"/>
        </w:rPr>
        <w:t>0.2</w:t>
      </w:r>
      <w:r>
        <w:rPr>
          <w:rFonts w:ascii="Courier New" w:eastAsia="Courier New" w:hAnsi="Courier New" w:cs="Courier New"/>
          <w:sz w:val="21"/>
          <w:szCs w:val="21"/>
        </w:rPr>
        <w:t>,random_state=</w:t>
      </w:r>
      <w:r>
        <w:rPr>
          <w:rFonts w:ascii="Courier New" w:eastAsia="Courier New" w:hAnsi="Courier New" w:cs="Courier New"/>
          <w:color w:val="09885A"/>
          <w:sz w:val="21"/>
          <w:szCs w:val="21"/>
        </w:rPr>
        <w:t>109</w:t>
      </w:r>
      <w:r>
        <w:rPr>
          <w:rFonts w:ascii="Courier New" w:eastAsia="Courier New" w:hAnsi="Courier New" w:cs="Courier New"/>
          <w:sz w:val="21"/>
          <w:szCs w:val="21"/>
        </w:rPr>
        <w:t>)</w:t>
      </w:r>
    </w:p>
    <w:p w14:paraId="433C15D8"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D9"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 xml:space="preserve">nn1_m1_full = </w:t>
      </w:r>
      <w:proofErr w:type="gramStart"/>
      <w:r>
        <w:rPr>
          <w:rFonts w:ascii="Courier New" w:eastAsia="Courier New" w:hAnsi="Courier New" w:cs="Courier New"/>
          <w:sz w:val="21"/>
          <w:szCs w:val="21"/>
        </w:rPr>
        <w:t>MLPClassifier(</w:t>
      </w:r>
      <w:proofErr w:type="gramEnd"/>
      <w:r>
        <w:rPr>
          <w:rFonts w:ascii="Courier New" w:eastAsia="Courier New" w:hAnsi="Courier New" w:cs="Courier New"/>
          <w:sz w:val="21"/>
          <w:szCs w:val="21"/>
        </w:rPr>
        <w:t>hidden_layer_sizes = (</w:t>
      </w:r>
      <w:r>
        <w:rPr>
          <w:rFonts w:ascii="Courier New" w:eastAsia="Courier New" w:hAnsi="Courier New" w:cs="Courier New"/>
          <w:color w:val="09885A"/>
          <w:sz w:val="21"/>
          <w:szCs w:val="21"/>
        </w:rPr>
        <w:t>3</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'logistic'</w:t>
      </w:r>
      <w:r>
        <w:rPr>
          <w:rFonts w:ascii="Courier New" w:eastAsia="Courier New" w:hAnsi="Courier New" w:cs="Courier New"/>
          <w:sz w:val="21"/>
          <w:szCs w:val="21"/>
        </w:rPr>
        <w:t>, random_state=</w:t>
      </w:r>
      <w:r>
        <w:rPr>
          <w:rFonts w:ascii="Courier New" w:eastAsia="Courier New" w:hAnsi="Courier New" w:cs="Courier New"/>
          <w:color w:val="09885A"/>
          <w:sz w:val="21"/>
          <w:szCs w:val="21"/>
        </w:rPr>
        <w:t>109</w:t>
      </w:r>
      <w:r>
        <w:rPr>
          <w:rFonts w:ascii="Courier New" w:eastAsia="Courier New" w:hAnsi="Courier New" w:cs="Courier New"/>
          <w:sz w:val="21"/>
          <w:szCs w:val="21"/>
        </w:rPr>
        <w:t>)</w:t>
      </w:r>
    </w:p>
    <w:p w14:paraId="433C15DA" w14:textId="77777777" w:rsidR="001D48F2" w:rsidRDefault="001906FD">
      <w:pPr>
        <w:shd w:val="clear" w:color="auto" w:fill="FFFFFF"/>
        <w:spacing w:after="0" w:line="325" w:lineRule="auto"/>
        <w:ind w:left="360"/>
        <w:rPr>
          <w:rFonts w:ascii="Courier New" w:eastAsia="Courier New" w:hAnsi="Courier New" w:cs="Courier New"/>
          <w:sz w:val="21"/>
          <w:szCs w:val="21"/>
        </w:rPr>
      </w:pPr>
      <w:proofErr w:type="gramStart"/>
      <w:r>
        <w:rPr>
          <w:rFonts w:ascii="Courier New" w:eastAsia="Courier New" w:hAnsi="Courier New" w:cs="Courier New"/>
          <w:sz w:val="21"/>
          <w:szCs w:val="21"/>
        </w:rPr>
        <w:t>nn1_m1_full.fit(</w:t>
      </w:r>
      <w:proofErr w:type="gramEnd"/>
      <w:r>
        <w:rPr>
          <w:rFonts w:ascii="Courier New" w:eastAsia="Courier New" w:hAnsi="Courier New" w:cs="Courier New"/>
          <w:sz w:val="21"/>
          <w:szCs w:val="21"/>
        </w:rPr>
        <w:t>X_train_PC, y_train_PC)</w:t>
      </w:r>
    </w:p>
    <w:p w14:paraId="433C15DB"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y_pr</w:t>
      </w:r>
      <w:r>
        <w:rPr>
          <w:rFonts w:ascii="Courier New" w:eastAsia="Courier New" w:hAnsi="Courier New" w:cs="Courier New"/>
          <w:sz w:val="21"/>
          <w:szCs w:val="21"/>
        </w:rPr>
        <w:t>ed_nn1_m1_full = nn1_m1_</w:t>
      </w:r>
      <w:proofErr w:type="gramStart"/>
      <w:r>
        <w:rPr>
          <w:rFonts w:ascii="Courier New" w:eastAsia="Courier New" w:hAnsi="Courier New" w:cs="Courier New"/>
          <w:sz w:val="21"/>
          <w:szCs w:val="21"/>
        </w:rPr>
        <w:t>full.predict</w:t>
      </w:r>
      <w:proofErr w:type="gramEnd"/>
      <w:r>
        <w:rPr>
          <w:rFonts w:ascii="Courier New" w:eastAsia="Courier New" w:hAnsi="Courier New" w:cs="Courier New"/>
          <w:sz w:val="21"/>
          <w:szCs w:val="21"/>
        </w:rPr>
        <w:t>(X_test_PC)</w:t>
      </w:r>
    </w:p>
    <w:p w14:paraId="433C15DC" w14:textId="77777777" w:rsidR="001D48F2" w:rsidRDefault="001906FD">
      <w:pPr>
        <w:shd w:val="clear" w:color="auto" w:fill="FFFFFF"/>
        <w:spacing w:after="0" w:line="325" w:lineRule="auto"/>
        <w:ind w:left="360"/>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"Neural Network Classifier Model Identity: PierceCounty"</w:t>
      </w:r>
      <w:r>
        <w:rPr>
          <w:rFonts w:ascii="Courier New" w:eastAsia="Courier New" w:hAnsi="Courier New" w:cs="Courier New"/>
          <w:sz w:val="21"/>
          <w:szCs w:val="21"/>
        </w:rPr>
        <w:t>)</w:t>
      </w:r>
    </w:p>
    <w:p w14:paraId="433C15DD"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DE"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MSE = mean_squared_</w:t>
      </w:r>
      <w:proofErr w:type="gramStart"/>
      <w:r>
        <w:rPr>
          <w:rFonts w:ascii="Courier New" w:eastAsia="Courier New" w:hAnsi="Courier New" w:cs="Courier New"/>
          <w:sz w:val="21"/>
          <w:szCs w:val="21"/>
        </w:rPr>
        <w:t>error(</w:t>
      </w:r>
      <w:proofErr w:type="gramEnd"/>
      <w:r>
        <w:rPr>
          <w:rFonts w:ascii="Courier New" w:eastAsia="Courier New" w:hAnsi="Courier New" w:cs="Courier New"/>
          <w:sz w:val="21"/>
          <w:szCs w:val="21"/>
        </w:rPr>
        <w:t>y_test_PC, y_pred_nn1_m1_full)</w:t>
      </w:r>
    </w:p>
    <w:p w14:paraId="433C15DF" w14:textId="77777777" w:rsidR="001D48F2" w:rsidRDefault="001906FD">
      <w:pPr>
        <w:shd w:val="clear" w:color="auto" w:fill="FFFFFF"/>
        <w:spacing w:after="0" w:line="325" w:lineRule="auto"/>
        <w:ind w:left="360"/>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"MSE for NN with 2 hidden layers and identity activation :"</w:t>
      </w:r>
      <w:r>
        <w:rPr>
          <w:rFonts w:ascii="Courier New" w:eastAsia="Courier New" w:hAnsi="Courier New" w:cs="Courier New"/>
          <w:sz w:val="21"/>
          <w:szCs w:val="21"/>
        </w:rPr>
        <w:t>,MSE)</w:t>
      </w:r>
    </w:p>
    <w:p w14:paraId="433C15E0" w14:textId="77777777" w:rsidR="001D48F2" w:rsidRDefault="001D48F2">
      <w:pPr>
        <w:shd w:val="clear" w:color="auto" w:fill="FFFFFF"/>
        <w:spacing w:after="0" w:line="325" w:lineRule="auto"/>
        <w:ind w:left="360"/>
        <w:rPr>
          <w:rFonts w:ascii="Courier New" w:eastAsia="Courier New" w:hAnsi="Courier New" w:cs="Courier New"/>
          <w:sz w:val="21"/>
          <w:szCs w:val="21"/>
        </w:rPr>
      </w:pPr>
    </w:p>
    <w:p w14:paraId="433C15E1" w14:textId="77777777" w:rsidR="001D48F2" w:rsidRDefault="001906FD">
      <w:pPr>
        <w:shd w:val="clear" w:color="auto" w:fill="FFFFFF"/>
        <w:spacing w:after="0" w:line="325" w:lineRule="auto"/>
        <w:ind w:left="360"/>
        <w:rPr>
          <w:rFonts w:ascii="Courier New" w:eastAsia="Courier New" w:hAnsi="Courier New" w:cs="Courier New"/>
          <w:sz w:val="21"/>
          <w:szCs w:val="21"/>
        </w:rPr>
      </w:pPr>
      <w:r>
        <w:rPr>
          <w:rFonts w:ascii="Courier New" w:eastAsia="Courier New" w:hAnsi="Courier New" w:cs="Courier New"/>
          <w:sz w:val="21"/>
          <w:szCs w:val="21"/>
        </w:rPr>
        <w:t>MAPE = mean_abs</w:t>
      </w:r>
      <w:r>
        <w:rPr>
          <w:rFonts w:ascii="Courier New" w:eastAsia="Courier New" w:hAnsi="Courier New" w:cs="Courier New"/>
          <w:sz w:val="21"/>
          <w:szCs w:val="21"/>
        </w:rPr>
        <w:t>olute_percentage_</w:t>
      </w:r>
      <w:proofErr w:type="gramStart"/>
      <w:r>
        <w:rPr>
          <w:rFonts w:ascii="Courier New" w:eastAsia="Courier New" w:hAnsi="Courier New" w:cs="Courier New"/>
          <w:sz w:val="21"/>
          <w:szCs w:val="21"/>
        </w:rPr>
        <w:t>error(</w:t>
      </w:r>
      <w:proofErr w:type="gramEnd"/>
      <w:r>
        <w:rPr>
          <w:rFonts w:ascii="Courier New" w:eastAsia="Courier New" w:hAnsi="Courier New" w:cs="Courier New"/>
          <w:sz w:val="21"/>
          <w:szCs w:val="21"/>
        </w:rPr>
        <w:t>y_test_PC, y_pred_nn1_m1_full)</w:t>
      </w:r>
    </w:p>
    <w:p w14:paraId="433C15E2" w14:textId="77777777" w:rsidR="001D48F2" w:rsidRDefault="001906FD">
      <w:pPr>
        <w:shd w:val="clear" w:color="auto" w:fill="FFFFFF"/>
        <w:spacing w:after="0" w:line="325" w:lineRule="auto"/>
        <w:ind w:left="360"/>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"MAPE: "</w:t>
      </w:r>
      <w:r>
        <w:rPr>
          <w:rFonts w:ascii="Courier New" w:eastAsia="Courier New" w:hAnsi="Courier New" w:cs="Courier New"/>
          <w:sz w:val="21"/>
          <w:szCs w:val="21"/>
        </w:rPr>
        <w:t>, MAPE)</w:t>
      </w:r>
    </w:p>
    <w:p w14:paraId="433C15E3" w14:textId="77777777" w:rsidR="001D48F2" w:rsidRDefault="001D48F2">
      <w:pPr>
        <w:spacing w:after="0" w:line="480" w:lineRule="auto"/>
        <w:ind w:left="360"/>
        <w:rPr>
          <w:rFonts w:ascii="Times New Roman" w:eastAsia="Times New Roman" w:hAnsi="Times New Roman" w:cs="Times New Roman"/>
          <w:sz w:val="24"/>
          <w:szCs w:val="24"/>
        </w:rPr>
        <w:sectPr w:rsidR="001D48F2">
          <w:headerReference w:type="default" r:id="rId40"/>
          <w:headerReference w:type="first" r:id="rId41"/>
          <w:pgSz w:w="12240" w:h="15840"/>
          <w:pgMar w:top="1440" w:right="1440" w:bottom="1440" w:left="1440" w:header="720" w:footer="720" w:gutter="0"/>
          <w:pgNumType w:start="1"/>
          <w:cols w:space="720" w:equalWidth="0">
            <w:col w:w="9360"/>
          </w:cols>
          <w:titlePg/>
        </w:sectPr>
      </w:pPr>
    </w:p>
    <w:p w14:paraId="433C15E4" w14:textId="77777777" w:rsidR="001D48F2" w:rsidRDefault="001906FD" w:rsidP="003546AE">
      <w:pPr>
        <w:pStyle w:val="Heading2"/>
        <w:numPr>
          <w:ilvl w:val="0"/>
          <w:numId w:val="12"/>
        </w:numPr>
        <w:spacing w:before="0" w:after="0" w:line="480" w:lineRule="auto"/>
        <w:rPr>
          <w:rFonts w:ascii="Times New Roman" w:eastAsia="Times New Roman" w:hAnsi="Times New Roman" w:cs="Times New Roman"/>
          <w:b w:val="0"/>
          <w:sz w:val="24"/>
          <w:szCs w:val="24"/>
        </w:rPr>
      </w:pPr>
      <w:bookmarkStart w:id="167" w:name="_Toc16601380"/>
      <w:bookmarkStart w:id="168" w:name="_Toc16601488"/>
      <w:bookmarkStart w:id="169" w:name="_Toc16605755"/>
      <w:r>
        <w:rPr>
          <w:rFonts w:ascii="Times New Roman" w:eastAsia="Times New Roman" w:hAnsi="Times New Roman" w:cs="Times New Roman"/>
          <w:b w:val="0"/>
          <w:sz w:val="24"/>
          <w:szCs w:val="24"/>
        </w:rPr>
        <w:lastRenderedPageBreak/>
        <w:t>Data Dictionary Details</w:t>
      </w:r>
      <w:bookmarkEnd w:id="167"/>
      <w:bookmarkEnd w:id="168"/>
      <w:bookmarkEnd w:id="169"/>
    </w:p>
    <w:p w14:paraId="433C15E5"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appraisal_account </w:t>
      </w:r>
    </w:p>
    <w:p w14:paraId="433C15E6" w14:textId="77777777" w:rsidR="001D48F2" w:rsidRDefault="001906FD">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10: Data dictionary - Appraisal Account</w:t>
      </w:r>
    </w:p>
    <w:tbl>
      <w:tblPr>
        <w:tblStyle w:val="af8"/>
        <w:tblW w:w="12852" w:type="dxa"/>
        <w:tblBorders>
          <w:top w:val="single" w:sz="4" w:space="0" w:color="7F7F7F"/>
          <w:bottom w:val="single" w:sz="4" w:space="0" w:color="7F7F7F"/>
        </w:tblBorders>
        <w:tblLayout w:type="fixed"/>
        <w:tblLook w:val="0400" w:firstRow="0" w:lastRow="0" w:firstColumn="0" w:lastColumn="0" w:noHBand="0" w:noVBand="1"/>
      </w:tblPr>
      <w:tblGrid>
        <w:gridCol w:w="1152"/>
        <w:gridCol w:w="2250"/>
        <w:gridCol w:w="2250"/>
        <w:gridCol w:w="1440"/>
        <w:gridCol w:w="1440"/>
        <w:gridCol w:w="1440"/>
        <w:gridCol w:w="1440"/>
        <w:gridCol w:w="1440"/>
      </w:tblGrid>
      <w:tr w:rsidR="001D48F2" w14:paraId="433C15EF" w14:textId="77777777" w:rsidTr="001D48F2">
        <w:trPr>
          <w:cnfStyle w:val="000000100000" w:firstRow="0" w:lastRow="0" w:firstColumn="0" w:lastColumn="0" w:oddVBand="0" w:evenVBand="0" w:oddHBand="1" w:evenHBand="0" w:firstRowFirstColumn="0" w:firstRowLastColumn="0" w:lastRowFirstColumn="0" w:lastRowLastColumn="0"/>
          <w:trHeight w:val="560"/>
        </w:trPr>
        <w:tc>
          <w:tcPr>
            <w:tcW w:w="1152" w:type="dxa"/>
          </w:tcPr>
          <w:p w14:paraId="433C15E7"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50" w:type="dxa"/>
          </w:tcPr>
          <w:p w14:paraId="433C15E8"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50" w:type="dxa"/>
          </w:tcPr>
          <w:p w14:paraId="433C15E9"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values</w:t>
            </w:r>
          </w:p>
        </w:tc>
        <w:tc>
          <w:tcPr>
            <w:tcW w:w="1440" w:type="dxa"/>
          </w:tcPr>
          <w:p w14:paraId="433C15EA"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40" w:type="dxa"/>
          </w:tcPr>
          <w:p w14:paraId="433C15EB"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440" w:type="dxa"/>
          </w:tcPr>
          <w:p w14:paraId="433C15EC"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Values</w:t>
            </w:r>
          </w:p>
        </w:tc>
        <w:tc>
          <w:tcPr>
            <w:tcW w:w="1440" w:type="dxa"/>
          </w:tcPr>
          <w:p w14:paraId="433C15ED"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w:t>
            </w:r>
          </w:p>
        </w:tc>
        <w:tc>
          <w:tcPr>
            <w:tcW w:w="1440" w:type="dxa"/>
          </w:tcPr>
          <w:p w14:paraId="433C15EE"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 Ratio</w:t>
            </w:r>
          </w:p>
        </w:tc>
      </w:tr>
      <w:tr w:rsidR="001D48F2" w14:paraId="433C15F8" w14:textId="77777777" w:rsidTr="001D48F2">
        <w:trPr>
          <w:trHeight w:val="720"/>
        </w:trPr>
        <w:tc>
          <w:tcPr>
            <w:tcW w:w="1152" w:type="dxa"/>
          </w:tcPr>
          <w:p w14:paraId="433C15F0"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Parcel_Number</w:t>
            </w:r>
          </w:p>
        </w:tc>
        <w:tc>
          <w:tcPr>
            <w:tcW w:w="2250" w:type="dxa"/>
          </w:tcPr>
          <w:p w14:paraId="433C15F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 10-digit number assigned to each property.</w:t>
            </w:r>
          </w:p>
        </w:tc>
        <w:tc>
          <w:tcPr>
            <w:tcW w:w="2250" w:type="dxa"/>
          </w:tcPr>
          <w:p w14:paraId="433C15F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9-digits tax parcel number</w:t>
            </w:r>
          </w:p>
        </w:tc>
        <w:tc>
          <w:tcPr>
            <w:tcW w:w="1440" w:type="dxa"/>
          </w:tcPr>
          <w:p w14:paraId="433C15F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5F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5F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0019012000</w:t>
            </w:r>
          </w:p>
        </w:tc>
        <w:tc>
          <w:tcPr>
            <w:tcW w:w="1440" w:type="dxa"/>
          </w:tcPr>
          <w:p w14:paraId="433C15F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5F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1D48F2" w14:paraId="433C1601"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5F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Appraisal_Account_Type</w:t>
            </w:r>
          </w:p>
        </w:tc>
        <w:tc>
          <w:tcPr>
            <w:tcW w:w="2250" w:type="dxa"/>
          </w:tcPr>
          <w:p w14:paraId="433C15F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a parcel is classified.  (Com Condo, Com Leasehold, Com Multi Unit, Commercial, Industrial, Mobile Home, Reference, Res Com Condo, Res Leasehold, Residential, </w:t>
            </w:r>
            <w:proofErr w:type="gramStart"/>
            <w:r>
              <w:rPr>
                <w:rFonts w:ascii="Times New Roman" w:eastAsia="Times New Roman" w:hAnsi="Times New Roman" w:cs="Times New Roman"/>
                <w:sz w:val="24"/>
                <w:szCs w:val="24"/>
              </w:rPr>
              <w:t>Trended</w:t>
            </w:r>
            <w:proofErr w:type="gramEnd"/>
            <w:r>
              <w:rPr>
                <w:rFonts w:ascii="Times New Roman" w:eastAsia="Times New Roman" w:hAnsi="Times New Roman" w:cs="Times New Roman"/>
                <w:sz w:val="24"/>
                <w:szCs w:val="24"/>
              </w:rPr>
              <w:t xml:space="preserve"> invest)</w:t>
            </w:r>
          </w:p>
        </w:tc>
        <w:tc>
          <w:tcPr>
            <w:tcW w:w="2250" w:type="dxa"/>
          </w:tcPr>
          <w:p w14:paraId="433C15F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 Condo/ Com Leasehold/ Com Multi Unit/ Commercial/ Condominium/ Industrial</w:t>
            </w:r>
            <w:r>
              <w:rPr>
                <w:rFonts w:ascii="Times New Roman" w:eastAsia="Times New Roman" w:hAnsi="Times New Roman" w:cs="Times New Roman"/>
                <w:sz w:val="24"/>
                <w:szCs w:val="24"/>
              </w:rPr>
              <w:t>/ Mobile Home/ Reference/ Res Leasehold/ Residential/ Trended Invest</w:t>
            </w:r>
          </w:p>
        </w:tc>
        <w:tc>
          <w:tcPr>
            <w:tcW w:w="1440" w:type="dxa"/>
          </w:tcPr>
          <w:p w14:paraId="433C15F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5F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40" w:type="dxa"/>
          </w:tcPr>
          <w:p w14:paraId="433C15F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Residential</w:t>
            </w:r>
          </w:p>
        </w:tc>
        <w:tc>
          <w:tcPr>
            <w:tcW w:w="1440" w:type="dxa"/>
          </w:tcPr>
          <w:p w14:paraId="433C15F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0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0B" w14:textId="77777777" w:rsidTr="001D48F2">
        <w:trPr>
          <w:trHeight w:val="720"/>
        </w:trPr>
        <w:tc>
          <w:tcPr>
            <w:tcW w:w="1152" w:type="dxa"/>
          </w:tcPr>
          <w:p w14:paraId="433C160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Land_Net</w:t>
            </w:r>
          </w:p>
          <w:p w14:paraId="433C160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_Acres</w:t>
            </w:r>
          </w:p>
        </w:tc>
        <w:tc>
          <w:tcPr>
            <w:tcW w:w="2250" w:type="dxa"/>
          </w:tcPr>
          <w:p w14:paraId="433C160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Size of the individual parcel in acres.</w:t>
            </w:r>
          </w:p>
        </w:tc>
        <w:tc>
          <w:tcPr>
            <w:tcW w:w="2250" w:type="dxa"/>
          </w:tcPr>
          <w:p w14:paraId="433C160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Positive number</w:t>
            </w:r>
          </w:p>
        </w:tc>
        <w:tc>
          <w:tcPr>
            <w:tcW w:w="1440" w:type="dxa"/>
          </w:tcPr>
          <w:p w14:paraId="433C160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440" w:type="dxa"/>
          </w:tcPr>
          <w:p w14:paraId="433C160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w:t>
            </w:r>
          </w:p>
        </w:tc>
        <w:tc>
          <w:tcPr>
            <w:tcW w:w="1440" w:type="dxa"/>
          </w:tcPr>
          <w:p w14:paraId="433C160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18.0800</w:t>
            </w:r>
          </w:p>
        </w:tc>
        <w:tc>
          <w:tcPr>
            <w:tcW w:w="1440" w:type="dxa"/>
          </w:tcPr>
          <w:p w14:paraId="433C160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60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14"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0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Waterfront_Type</w:t>
            </w:r>
          </w:p>
        </w:tc>
        <w:tc>
          <w:tcPr>
            <w:tcW w:w="2250" w:type="dxa"/>
          </w:tcPr>
          <w:p w14:paraId="433C160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Describes the type of waterfront property adjoins or has legal access to.</w:t>
            </w:r>
          </w:p>
        </w:tc>
        <w:tc>
          <w:tcPr>
            <w:tcW w:w="2250" w:type="dxa"/>
          </w:tcPr>
          <w:p w14:paraId="433C160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 describing the waterfront type</w:t>
            </w:r>
          </w:p>
        </w:tc>
        <w:tc>
          <w:tcPr>
            <w:tcW w:w="1440" w:type="dxa"/>
          </w:tcPr>
          <w:p w14:paraId="433C160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61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440" w:type="dxa"/>
          </w:tcPr>
          <w:p w14:paraId="433C161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WF Salt</w:t>
            </w:r>
          </w:p>
        </w:tc>
        <w:tc>
          <w:tcPr>
            <w:tcW w:w="1440" w:type="dxa"/>
          </w:tcPr>
          <w:p w14:paraId="433C161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1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0.39%</w:t>
            </w:r>
          </w:p>
        </w:tc>
      </w:tr>
      <w:tr w:rsidR="001D48F2" w14:paraId="433C161D" w14:textId="77777777" w:rsidTr="001D48F2">
        <w:trPr>
          <w:trHeight w:val="720"/>
        </w:trPr>
        <w:tc>
          <w:tcPr>
            <w:tcW w:w="1152" w:type="dxa"/>
          </w:tcPr>
          <w:p w14:paraId="433C161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View_Quality</w:t>
            </w:r>
          </w:p>
        </w:tc>
        <w:tc>
          <w:tcPr>
            <w:tcW w:w="2250" w:type="dxa"/>
          </w:tcPr>
          <w:p w14:paraId="433C161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Assigned to reflect the market appeal of the overall view available from the dwelling or property.</w:t>
            </w:r>
          </w:p>
        </w:tc>
        <w:tc>
          <w:tcPr>
            <w:tcW w:w="2250" w:type="dxa"/>
          </w:tcPr>
          <w:p w14:paraId="433C161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 describing the view quality</w:t>
            </w:r>
          </w:p>
        </w:tc>
        <w:tc>
          <w:tcPr>
            <w:tcW w:w="1440" w:type="dxa"/>
          </w:tcPr>
          <w:p w14:paraId="433C161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61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440" w:type="dxa"/>
          </w:tcPr>
          <w:p w14:paraId="433C161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Lim</w:t>
            </w:r>
          </w:p>
        </w:tc>
        <w:tc>
          <w:tcPr>
            <w:tcW w:w="1440" w:type="dxa"/>
          </w:tcPr>
          <w:p w14:paraId="433C161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1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95.69%</w:t>
            </w:r>
          </w:p>
        </w:tc>
      </w:tr>
    </w:tbl>
    <w:p w14:paraId="433C161E" w14:textId="77777777" w:rsidR="001D48F2" w:rsidRDefault="001906FD">
      <w:pPr>
        <w:rPr>
          <w:rFonts w:ascii="Times New Roman" w:eastAsia="Times New Roman" w:hAnsi="Times New Roman" w:cs="Times New Roman"/>
          <w:sz w:val="24"/>
          <w:szCs w:val="24"/>
        </w:rPr>
      </w:pPr>
      <w:bookmarkStart w:id="170" w:name="_heading=h.8olnfs4s6ewo" w:colFirst="0" w:colLast="0"/>
      <w:bookmarkEnd w:id="170"/>
      <w:r>
        <w:rPr>
          <w:rFonts w:ascii="Times New Roman" w:eastAsia="Times New Roman" w:hAnsi="Times New Roman" w:cs="Times New Roman"/>
          <w:sz w:val="24"/>
          <w:szCs w:val="24"/>
        </w:rPr>
        <w:t>Note: Parcel_Number is the key value</w:t>
      </w:r>
    </w:p>
    <w:p w14:paraId="433C161F" w14:textId="77777777" w:rsidR="001D48F2" w:rsidRDefault="001906FD">
      <w:pPr>
        <w:ind w:firstLine="360"/>
        <w:rPr>
          <w:rFonts w:ascii="Times New Roman" w:eastAsia="Times New Roman" w:hAnsi="Times New Roman" w:cs="Times New Roman"/>
          <w:sz w:val="24"/>
          <w:szCs w:val="24"/>
        </w:rPr>
      </w:pPr>
      <w:bookmarkStart w:id="171" w:name="_heading=h.lnxbz9" w:colFirst="0" w:colLast="0"/>
      <w:bookmarkEnd w:id="171"/>
      <w:r>
        <w:rPr>
          <w:rFonts w:ascii="Times New Roman" w:eastAsia="Times New Roman" w:hAnsi="Times New Roman" w:cs="Times New Roman"/>
          <w:sz w:val="24"/>
          <w:szCs w:val="24"/>
        </w:rPr>
        <w:t>(2) improvement</w:t>
      </w:r>
    </w:p>
    <w:p w14:paraId="433C1620"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11: Data dictionary - Improvement</w:t>
      </w:r>
    </w:p>
    <w:tbl>
      <w:tblPr>
        <w:tblStyle w:val="af9"/>
        <w:tblW w:w="12844" w:type="dxa"/>
        <w:tblBorders>
          <w:top w:val="single" w:sz="4" w:space="0" w:color="7F7F7F"/>
          <w:bottom w:val="single" w:sz="4" w:space="0" w:color="7F7F7F"/>
        </w:tblBorders>
        <w:tblLayout w:type="fixed"/>
        <w:tblLook w:val="0400" w:firstRow="0" w:lastRow="0" w:firstColumn="0" w:lastColumn="0" w:noHBand="0" w:noVBand="1"/>
      </w:tblPr>
      <w:tblGrid>
        <w:gridCol w:w="1152"/>
        <w:gridCol w:w="2246"/>
        <w:gridCol w:w="2246"/>
        <w:gridCol w:w="1440"/>
        <w:gridCol w:w="1440"/>
        <w:gridCol w:w="1440"/>
        <w:gridCol w:w="1440"/>
        <w:gridCol w:w="1440"/>
      </w:tblGrid>
      <w:tr w:rsidR="001D48F2" w14:paraId="433C1629" w14:textId="77777777" w:rsidTr="001D48F2">
        <w:trPr>
          <w:cnfStyle w:val="000000100000" w:firstRow="0" w:lastRow="0" w:firstColumn="0" w:lastColumn="0" w:oddVBand="0" w:evenVBand="0" w:oddHBand="1" w:evenHBand="0" w:firstRowFirstColumn="0" w:firstRowLastColumn="0" w:lastRowFirstColumn="0" w:lastRowLastColumn="0"/>
          <w:trHeight w:val="560"/>
        </w:trPr>
        <w:tc>
          <w:tcPr>
            <w:tcW w:w="1152" w:type="dxa"/>
          </w:tcPr>
          <w:p w14:paraId="433C1621"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46" w:type="dxa"/>
          </w:tcPr>
          <w:p w14:paraId="433C1622"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46" w:type="dxa"/>
          </w:tcPr>
          <w:p w14:paraId="433C1623"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values</w:t>
            </w:r>
          </w:p>
        </w:tc>
        <w:tc>
          <w:tcPr>
            <w:tcW w:w="1440" w:type="dxa"/>
          </w:tcPr>
          <w:p w14:paraId="433C1624"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40" w:type="dxa"/>
          </w:tcPr>
          <w:p w14:paraId="433C1625"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440" w:type="dxa"/>
          </w:tcPr>
          <w:p w14:paraId="433C1626"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Values</w:t>
            </w:r>
          </w:p>
        </w:tc>
        <w:tc>
          <w:tcPr>
            <w:tcW w:w="1440" w:type="dxa"/>
          </w:tcPr>
          <w:p w14:paraId="433C1627"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w:t>
            </w:r>
          </w:p>
        </w:tc>
        <w:tc>
          <w:tcPr>
            <w:tcW w:w="1440" w:type="dxa"/>
          </w:tcPr>
          <w:p w14:paraId="433C1628"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 Ratio</w:t>
            </w:r>
          </w:p>
        </w:tc>
      </w:tr>
      <w:tr w:rsidR="001D48F2" w14:paraId="433C1632" w14:textId="77777777" w:rsidTr="001D48F2">
        <w:trPr>
          <w:trHeight w:val="720"/>
        </w:trPr>
        <w:tc>
          <w:tcPr>
            <w:tcW w:w="1152" w:type="dxa"/>
          </w:tcPr>
          <w:p w14:paraId="433C162A"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Parcel Number </w:t>
            </w:r>
          </w:p>
        </w:tc>
        <w:tc>
          <w:tcPr>
            <w:tcW w:w="2246" w:type="dxa"/>
          </w:tcPr>
          <w:p w14:paraId="433C162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w:t>
            </w:r>
            <w:proofErr w:type="gramStart"/>
            <w:r>
              <w:rPr>
                <w:rFonts w:ascii="Times New Roman" w:eastAsia="Times New Roman" w:hAnsi="Times New Roman" w:cs="Times New Roman"/>
                <w:sz w:val="24"/>
                <w:szCs w:val="24"/>
              </w:rPr>
              <w:t>10 digit</w:t>
            </w:r>
            <w:proofErr w:type="gramEnd"/>
            <w:r>
              <w:rPr>
                <w:rFonts w:ascii="Times New Roman" w:eastAsia="Times New Roman" w:hAnsi="Times New Roman" w:cs="Times New Roman"/>
                <w:sz w:val="24"/>
                <w:szCs w:val="24"/>
              </w:rPr>
              <w:t xml:space="preserve"> number assigned to each property. </w:t>
            </w:r>
          </w:p>
        </w:tc>
        <w:tc>
          <w:tcPr>
            <w:tcW w:w="2246" w:type="dxa"/>
          </w:tcPr>
          <w:p w14:paraId="433C162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10-digit number</w:t>
            </w:r>
          </w:p>
        </w:tc>
        <w:tc>
          <w:tcPr>
            <w:tcW w:w="1440" w:type="dxa"/>
          </w:tcPr>
          <w:p w14:paraId="433C162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 </w:t>
            </w:r>
          </w:p>
        </w:tc>
        <w:tc>
          <w:tcPr>
            <w:tcW w:w="1440" w:type="dxa"/>
          </w:tcPr>
          <w:p w14:paraId="433C162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62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19121002</w:t>
            </w:r>
          </w:p>
        </w:tc>
        <w:tc>
          <w:tcPr>
            <w:tcW w:w="1440" w:type="dxa"/>
          </w:tcPr>
          <w:p w14:paraId="433C163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31"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3B"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3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Property Type </w:t>
            </w:r>
          </w:p>
        </w:tc>
        <w:tc>
          <w:tcPr>
            <w:tcW w:w="2246" w:type="dxa"/>
          </w:tcPr>
          <w:p w14:paraId="433C163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the buildings on the individual records to the proper cost and depreciation tables. </w:t>
            </w:r>
          </w:p>
        </w:tc>
        <w:tc>
          <w:tcPr>
            <w:tcW w:w="2246" w:type="dxa"/>
          </w:tcPr>
          <w:p w14:paraId="433C163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Options include Commercial, Duplex, Industrial, Mobile Home, Multiple Unit, Out Building, Residential, Townhouse and Triplex.</w:t>
            </w:r>
          </w:p>
        </w:tc>
        <w:tc>
          <w:tcPr>
            <w:tcW w:w="1440" w:type="dxa"/>
          </w:tcPr>
          <w:p w14:paraId="433C163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 </w:t>
            </w:r>
          </w:p>
        </w:tc>
        <w:tc>
          <w:tcPr>
            <w:tcW w:w="1440" w:type="dxa"/>
          </w:tcPr>
          <w:p w14:paraId="433C163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40" w:type="dxa"/>
          </w:tcPr>
          <w:p w14:paraId="433C163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Residential</w:t>
            </w:r>
          </w:p>
        </w:tc>
        <w:tc>
          <w:tcPr>
            <w:tcW w:w="1440" w:type="dxa"/>
          </w:tcPr>
          <w:p w14:paraId="433C163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3A"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44" w14:textId="77777777" w:rsidTr="001D48F2">
        <w:trPr>
          <w:trHeight w:val="720"/>
        </w:trPr>
        <w:tc>
          <w:tcPr>
            <w:tcW w:w="1152" w:type="dxa"/>
          </w:tcPr>
          <w:p w14:paraId="433C163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Square Feet </w:t>
            </w:r>
          </w:p>
        </w:tc>
        <w:tc>
          <w:tcPr>
            <w:tcW w:w="2246" w:type="dxa"/>
          </w:tcPr>
          <w:p w14:paraId="433C163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of the square feet for the 'built-as' types identified for the building. Each building may have one or more 'built as' </w:t>
            </w:r>
            <w:r>
              <w:rPr>
                <w:rFonts w:ascii="Times New Roman" w:eastAsia="Times New Roman" w:hAnsi="Times New Roman" w:cs="Times New Roman"/>
                <w:sz w:val="24"/>
                <w:szCs w:val="24"/>
              </w:rPr>
              <w:lastRenderedPageBreak/>
              <w:t xml:space="preserve">type (see IMPROVEMENT BUILTAS table), though usually only one. The exceptions are 'built as' # 124 and 126 (Add on only </w:t>
            </w:r>
            <w:r>
              <w:rPr>
                <w:rFonts w:ascii="Times New Roman" w:eastAsia="Times New Roman" w:hAnsi="Times New Roman" w:cs="Times New Roman"/>
                <w:sz w:val="24"/>
                <w:szCs w:val="24"/>
              </w:rPr>
              <w:t xml:space="preserve">Res &amp; Com) or any type of Storage Tank, where it represents the count of those 'built as' as opposed to the sum of their square feet. </w:t>
            </w:r>
          </w:p>
        </w:tc>
        <w:tc>
          <w:tcPr>
            <w:tcW w:w="2246" w:type="dxa"/>
          </w:tcPr>
          <w:p w14:paraId="433C163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 to 7-digit number</w:t>
            </w:r>
          </w:p>
        </w:tc>
        <w:tc>
          <w:tcPr>
            <w:tcW w:w="1440" w:type="dxa"/>
          </w:tcPr>
          <w:p w14:paraId="433C163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40" w14:textId="77777777" w:rsidR="001D48F2" w:rsidRDefault="001D48F2">
            <w:pPr>
              <w:rPr>
                <w:rFonts w:ascii="Times New Roman" w:eastAsia="Times New Roman" w:hAnsi="Times New Roman" w:cs="Times New Roman"/>
                <w:sz w:val="24"/>
                <w:szCs w:val="24"/>
              </w:rPr>
            </w:pPr>
          </w:p>
        </w:tc>
        <w:tc>
          <w:tcPr>
            <w:tcW w:w="1440" w:type="dxa"/>
          </w:tcPr>
          <w:p w14:paraId="433C164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1673</w:t>
            </w:r>
          </w:p>
        </w:tc>
        <w:tc>
          <w:tcPr>
            <w:tcW w:w="1440" w:type="dxa"/>
          </w:tcPr>
          <w:p w14:paraId="433C164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643"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4D"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4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Complete </w:t>
            </w:r>
          </w:p>
        </w:tc>
        <w:tc>
          <w:tcPr>
            <w:tcW w:w="2246" w:type="dxa"/>
          </w:tcPr>
          <w:p w14:paraId="433C164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Describes the stage of new construction. A completed structure is listed at 100% complete. Structures less than 100% complete are listed at the appropriate percent complete based on the </w:t>
            </w:r>
            <w:proofErr w:type="gramStart"/>
            <w:r>
              <w:rPr>
                <w:rFonts w:ascii="Times New Roman" w:eastAsia="Times New Roman" w:hAnsi="Times New Roman" w:cs="Times New Roman"/>
                <w:sz w:val="24"/>
                <w:szCs w:val="24"/>
              </w:rPr>
              <w:t>appraisers</w:t>
            </w:r>
            <w:proofErr w:type="gramEnd"/>
            <w:r>
              <w:rPr>
                <w:rFonts w:ascii="Times New Roman" w:eastAsia="Times New Roman" w:hAnsi="Times New Roman" w:cs="Times New Roman"/>
                <w:sz w:val="24"/>
                <w:szCs w:val="24"/>
              </w:rPr>
              <w:t xml:space="preserve"> observation. Depending on the duration of the construction,</w:t>
            </w:r>
            <w:r>
              <w:rPr>
                <w:rFonts w:ascii="Times New Roman" w:eastAsia="Times New Roman" w:hAnsi="Times New Roman" w:cs="Times New Roman"/>
                <w:sz w:val="24"/>
                <w:szCs w:val="24"/>
              </w:rPr>
              <w:t xml:space="preserve"> in some cases the appraiser may move the structure to </w:t>
            </w:r>
            <w:r>
              <w:rPr>
                <w:rFonts w:ascii="Times New Roman" w:eastAsia="Times New Roman" w:hAnsi="Times New Roman" w:cs="Times New Roman"/>
                <w:sz w:val="24"/>
                <w:szCs w:val="24"/>
              </w:rPr>
              <w:lastRenderedPageBreak/>
              <w:t xml:space="preserve">100% complete with an adjustment to the building for any unfinished work. </w:t>
            </w:r>
          </w:p>
        </w:tc>
        <w:tc>
          <w:tcPr>
            <w:tcW w:w="2246" w:type="dxa"/>
          </w:tcPr>
          <w:p w14:paraId="433C164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Decimal from .00 to 1.00</w:t>
            </w:r>
          </w:p>
        </w:tc>
        <w:tc>
          <w:tcPr>
            <w:tcW w:w="1440" w:type="dxa"/>
          </w:tcPr>
          <w:p w14:paraId="433C164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Decimal </w:t>
            </w:r>
          </w:p>
        </w:tc>
        <w:tc>
          <w:tcPr>
            <w:tcW w:w="1440" w:type="dxa"/>
          </w:tcPr>
          <w:p w14:paraId="433C164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15,4 </w:t>
            </w:r>
          </w:p>
        </w:tc>
        <w:tc>
          <w:tcPr>
            <w:tcW w:w="1440" w:type="dxa"/>
          </w:tcPr>
          <w:p w14:paraId="433C164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tc>
        <w:tc>
          <w:tcPr>
            <w:tcW w:w="1440" w:type="dxa"/>
          </w:tcPr>
          <w:p w14:paraId="433C164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4C"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r>
      <w:tr w:rsidR="001D48F2" w14:paraId="433C1658" w14:textId="77777777" w:rsidTr="001D48F2">
        <w:trPr>
          <w:trHeight w:val="720"/>
        </w:trPr>
        <w:tc>
          <w:tcPr>
            <w:tcW w:w="1152" w:type="dxa"/>
          </w:tcPr>
          <w:p w14:paraId="433C164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Condition </w:t>
            </w:r>
          </w:p>
        </w:tc>
        <w:tc>
          <w:tcPr>
            <w:tcW w:w="2246" w:type="dxa"/>
          </w:tcPr>
          <w:p w14:paraId="433C164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Captures the overall depreciation of a structure. Condition </w:t>
            </w:r>
            <w:proofErr w:type="gramStart"/>
            <w:r>
              <w:rPr>
                <w:rFonts w:ascii="Times New Roman" w:eastAsia="Times New Roman" w:hAnsi="Times New Roman" w:cs="Times New Roman"/>
                <w:sz w:val="24"/>
                <w:szCs w:val="24"/>
              </w:rPr>
              <w:t>is a reflection of</w:t>
            </w:r>
            <w:proofErr w:type="gramEnd"/>
            <w:r>
              <w:rPr>
                <w:rFonts w:ascii="Times New Roman" w:eastAsia="Times New Roman" w:hAnsi="Times New Roman" w:cs="Times New Roman"/>
                <w:sz w:val="24"/>
                <w:szCs w:val="24"/>
              </w:rPr>
              <w:t xml:space="preserve"> the maintenance and upkeep of the structure. </w:t>
            </w:r>
          </w:p>
        </w:tc>
        <w:tc>
          <w:tcPr>
            <w:tcW w:w="2246" w:type="dxa"/>
          </w:tcPr>
          <w:p w14:paraId="433C165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Average </w:t>
            </w:r>
          </w:p>
          <w:p w14:paraId="433C165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Good</w:t>
            </w:r>
          </w:p>
          <w:p w14:paraId="433C165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Bad</w:t>
            </w:r>
          </w:p>
        </w:tc>
        <w:tc>
          <w:tcPr>
            <w:tcW w:w="1440" w:type="dxa"/>
          </w:tcPr>
          <w:p w14:paraId="433C165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 </w:t>
            </w:r>
          </w:p>
        </w:tc>
        <w:tc>
          <w:tcPr>
            <w:tcW w:w="1440" w:type="dxa"/>
          </w:tcPr>
          <w:p w14:paraId="433C165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40" w:type="dxa"/>
          </w:tcPr>
          <w:p w14:paraId="433C165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Average</w:t>
            </w:r>
          </w:p>
        </w:tc>
        <w:tc>
          <w:tcPr>
            <w:tcW w:w="1440" w:type="dxa"/>
          </w:tcPr>
          <w:p w14:paraId="433C165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Ordinal</w:t>
            </w:r>
          </w:p>
        </w:tc>
        <w:tc>
          <w:tcPr>
            <w:tcW w:w="1440" w:type="dxa"/>
          </w:tcPr>
          <w:p w14:paraId="433C1657"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13.82%</w:t>
            </w:r>
          </w:p>
        </w:tc>
      </w:tr>
      <w:tr w:rsidR="001D48F2" w14:paraId="433C1663"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5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Quality </w:t>
            </w:r>
          </w:p>
        </w:tc>
        <w:tc>
          <w:tcPr>
            <w:tcW w:w="2246" w:type="dxa"/>
          </w:tcPr>
          <w:p w14:paraId="433C165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Indication of the quality of the materials used, workmanship, architectural attractiveness, and functional design. </w:t>
            </w:r>
          </w:p>
        </w:tc>
        <w:tc>
          <w:tcPr>
            <w:tcW w:w="2246" w:type="dxa"/>
          </w:tcPr>
          <w:p w14:paraId="433C165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Average </w:t>
            </w:r>
          </w:p>
          <w:p w14:paraId="433C165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 </w:t>
            </w:r>
          </w:p>
          <w:p w14:paraId="433C165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Bad</w:t>
            </w:r>
          </w:p>
        </w:tc>
        <w:tc>
          <w:tcPr>
            <w:tcW w:w="1440" w:type="dxa"/>
          </w:tcPr>
          <w:p w14:paraId="433C165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 </w:t>
            </w:r>
          </w:p>
        </w:tc>
        <w:tc>
          <w:tcPr>
            <w:tcW w:w="1440" w:type="dxa"/>
          </w:tcPr>
          <w:p w14:paraId="433C165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40" w:type="dxa"/>
          </w:tcPr>
          <w:p w14:paraId="433C166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Good</w:t>
            </w:r>
          </w:p>
        </w:tc>
        <w:tc>
          <w:tcPr>
            <w:tcW w:w="1440" w:type="dxa"/>
          </w:tcPr>
          <w:p w14:paraId="433C166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Ordinal</w:t>
            </w:r>
          </w:p>
        </w:tc>
        <w:tc>
          <w:tcPr>
            <w:tcW w:w="1440" w:type="dxa"/>
          </w:tcPr>
          <w:p w14:paraId="433C1662"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23.81%</w:t>
            </w:r>
          </w:p>
        </w:tc>
      </w:tr>
      <w:tr w:rsidR="001D48F2" w14:paraId="433C166C" w14:textId="77777777" w:rsidTr="001D48F2">
        <w:trPr>
          <w:trHeight w:val="720"/>
        </w:trPr>
        <w:tc>
          <w:tcPr>
            <w:tcW w:w="1152" w:type="dxa"/>
          </w:tcPr>
          <w:p w14:paraId="433C166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Attic Finished Square Feet </w:t>
            </w:r>
          </w:p>
        </w:tc>
        <w:tc>
          <w:tcPr>
            <w:tcW w:w="2246" w:type="dxa"/>
          </w:tcPr>
          <w:p w14:paraId="433C166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Finished living area in the attic. </w:t>
            </w:r>
          </w:p>
        </w:tc>
        <w:tc>
          <w:tcPr>
            <w:tcW w:w="2246" w:type="dxa"/>
          </w:tcPr>
          <w:p w14:paraId="433C166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 to 4-digit number</w:t>
            </w:r>
          </w:p>
        </w:tc>
        <w:tc>
          <w:tcPr>
            <w:tcW w:w="1440" w:type="dxa"/>
          </w:tcPr>
          <w:p w14:paraId="433C166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r>
              <w:rPr>
                <w:rFonts w:ascii="Times New Roman" w:eastAsia="Times New Roman" w:hAnsi="Times New Roman" w:cs="Times New Roman"/>
                <w:sz w:val="24"/>
                <w:szCs w:val="24"/>
              </w:rPr>
              <w:t xml:space="preserve">eger </w:t>
            </w:r>
          </w:p>
        </w:tc>
        <w:tc>
          <w:tcPr>
            <w:tcW w:w="1440" w:type="dxa"/>
          </w:tcPr>
          <w:p w14:paraId="433C1668" w14:textId="77777777" w:rsidR="001D48F2" w:rsidRDefault="001D48F2">
            <w:pPr>
              <w:rPr>
                <w:rFonts w:ascii="Times New Roman" w:eastAsia="Times New Roman" w:hAnsi="Times New Roman" w:cs="Times New Roman"/>
                <w:sz w:val="24"/>
                <w:szCs w:val="24"/>
              </w:rPr>
            </w:pPr>
          </w:p>
        </w:tc>
        <w:tc>
          <w:tcPr>
            <w:tcW w:w="1440" w:type="dxa"/>
          </w:tcPr>
          <w:p w14:paraId="433C166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441</w:t>
            </w:r>
          </w:p>
        </w:tc>
        <w:tc>
          <w:tcPr>
            <w:tcW w:w="1440" w:type="dxa"/>
          </w:tcPr>
          <w:p w14:paraId="433C166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6B"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76"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6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Basement Square Feet </w:t>
            </w:r>
          </w:p>
        </w:tc>
        <w:tc>
          <w:tcPr>
            <w:tcW w:w="2246" w:type="dxa"/>
          </w:tcPr>
          <w:p w14:paraId="433C166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square footage of the basement. </w:t>
            </w:r>
          </w:p>
        </w:tc>
        <w:tc>
          <w:tcPr>
            <w:tcW w:w="2246" w:type="dxa"/>
          </w:tcPr>
          <w:p w14:paraId="433C166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 to 4-digit number</w:t>
            </w:r>
          </w:p>
          <w:p w14:paraId="433C1670" w14:textId="77777777" w:rsidR="001D48F2" w:rsidRDefault="001D48F2">
            <w:pPr>
              <w:jc w:val="center"/>
              <w:rPr>
                <w:rFonts w:ascii="Times New Roman" w:eastAsia="Times New Roman" w:hAnsi="Times New Roman" w:cs="Times New Roman"/>
                <w:sz w:val="24"/>
                <w:szCs w:val="24"/>
              </w:rPr>
            </w:pPr>
          </w:p>
        </w:tc>
        <w:tc>
          <w:tcPr>
            <w:tcW w:w="1440" w:type="dxa"/>
          </w:tcPr>
          <w:p w14:paraId="433C167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72" w14:textId="77777777" w:rsidR="001D48F2" w:rsidRDefault="001D48F2">
            <w:pPr>
              <w:rPr>
                <w:rFonts w:ascii="Times New Roman" w:eastAsia="Times New Roman" w:hAnsi="Times New Roman" w:cs="Times New Roman"/>
                <w:sz w:val="24"/>
                <w:szCs w:val="24"/>
              </w:rPr>
            </w:pPr>
          </w:p>
        </w:tc>
        <w:tc>
          <w:tcPr>
            <w:tcW w:w="1440" w:type="dxa"/>
          </w:tcPr>
          <w:p w14:paraId="433C167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501</w:t>
            </w:r>
          </w:p>
        </w:tc>
        <w:tc>
          <w:tcPr>
            <w:tcW w:w="1440" w:type="dxa"/>
          </w:tcPr>
          <w:p w14:paraId="433C167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75"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87.39%</w:t>
            </w:r>
          </w:p>
        </w:tc>
      </w:tr>
      <w:tr w:rsidR="001D48F2" w14:paraId="433C1680" w14:textId="77777777" w:rsidTr="001D48F2">
        <w:trPr>
          <w:trHeight w:val="720"/>
        </w:trPr>
        <w:tc>
          <w:tcPr>
            <w:tcW w:w="1152" w:type="dxa"/>
          </w:tcPr>
          <w:p w14:paraId="433C167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Basement Finished Square Feet </w:t>
            </w:r>
          </w:p>
        </w:tc>
        <w:tc>
          <w:tcPr>
            <w:tcW w:w="2246" w:type="dxa"/>
          </w:tcPr>
          <w:p w14:paraId="433C167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Finished square footage of the basement. </w:t>
            </w:r>
          </w:p>
        </w:tc>
        <w:tc>
          <w:tcPr>
            <w:tcW w:w="2246" w:type="dxa"/>
          </w:tcPr>
          <w:p w14:paraId="433C167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 to 4-digit number</w:t>
            </w:r>
          </w:p>
          <w:p w14:paraId="433C167A" w14:textId="77777777" w:rsidR="001D48F2" w:rsidRDefault="001D48F2">
            <w:pPr>
              <w:jc w:val="center"/>
              <w:rPr>
                <w:rFonts w:ascii="Times New Roman" w:eastAsia="Times New Roman" w:hAnsi="Times New Roman" w:cs="Times New Roman"/>
                <w:sz w:val="24"/>
                <w:szCs w:val="24"/>
              </w:rPr>
            </w:pPr>
          </w:p>
        </w:tc>
        <w:tc>
          <w:tcPr>
            <w:tcW w:w="1440" w:type="dxa"/>
          </w:tcPr>
          <w:p w14:paraId="433C167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7C" w14:textId="77777777" w:rsidR="001D48F2" w:rsidRDefault="001D48F2">
            <w:pPr>
              <w:rPr>
                <w:rFonts w:ascii="Times New Roman" w:eastAsia="Times New Roman" w:hAnsi="Times New Roman" w:cs="Times New Roman"/>
                <w:sz w:val="24"/>
                <w:szCs w:val="24"/>
              </w:rPr>
            </w:pPr>
          </w:p>
        </w:tc>
        <w:tc>
          <w:tcPr>
            <w:tcW w:w="1440" w:type="dxa"/>
          </w:tcPr>
          <w:p w14:paraId="433C167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240</w:t>
            </w:r>
          </w:p>
        </w:tc>
        <w:tc>
          <w:tcPr>
            <w:tcW w:w="1440" w:type="dxa"/>
          </w:tcPr>
          <w:p w14:paraId="433C167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7F"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87.39%</w:t>
            </w:r>
          </w:p>
        </w:tc>
      </w:tr>
      <w:tr w:rsidR="001D48F2" w14:paraId="433C168A"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8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Porch Square Feet </w:t>
            </w:r>
          </w:p>
        </w:tc>
        <w:tc>
          <w:tcPr>
            <w:tcW w:w="2246" w:type="dxa"/>
          </w:tcPr>
          <w:p w14:paraId="433C168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number of square feet associated with all porches. </w:t>
            </w:r>
          </w:p>
        </w:tc>
        <w:tc>
          <w:tcPr>
            <w:tcW w:w="2246" w:type="dxa"/>
          </w:tcPr>
          <w:p w14:paraId="433C168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 to 4-digit number</w:t>
            </w:r>
          </w:p>
          <w:p w14:paraId="433C1684" w14:textId="77777777" w:rsidR="001D48F2" w:rsidRDefault="001D48F2">
            <w:pPr>
              <w:jc w:val="center"/>
              <w:rPr>
                <w:rFonts w:ascii="Times New Roman" w:eastAsia="Times New Roman" w:hAnsi="Times New Roman" w:cs="Times New Roman"/>
                <w:sz w:val="24"/>
                <w:szCs w:val="24"/>
              </w:rPr>
            </w:pPr>
          </w:p>
        </w:tc>
        <w:tc>
          <w:tcPr>
            <w:tcW w:w="1440" w:type="dxa"/>
          </w:tcPr>
          <w:p w14:paraId="433C168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86" w14:textId="77777777" w:rsidR="001D48F2" w:rsidRDefault="001D48F2">
            <w:pPr>
              <w:rPr>
                <w:rFonts w:ascii="Times New Roman" w:eastAsia="Times New Roman" w:hAnsi="Times New Roman" w:cs="Times New Roman"/>
                <w:sz w:val="24"/>
                <w:szCs w:val="24"/>
              </w:rPr>
            </w:pPr>
          </w:p>
        </w:tc>
        <w:tc>
          <w:tcPr>
            <w:tcW w:w="1440" w:type="dxa"/>
          </w:tcPr>
          <w:p w14:paraId="433C168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275</w:t>
            </w:r>
          </w:p>
        </w:tc>
        <w:tc>
          <w:tcPr>
            <w:tcW w:w="1440" w:type="dxa"/>
          </w:tcPr>
          <w:p w14:paraId="433C168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89"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94" w14:textId="77777777" w:rsidTr="001D48F2">
        <w:trPr>
          <w:trHeight w:val="720"/>
        </w:trPr>
        <w:tc>
          <w:tcPr>
            <w:tcW w:w="1152" w:type="dxa"/>
          </w:tcPr>
          <w:p w14:paraId="433C168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Attached Garage Square Feet </w:t>
            </w:r>
          </w:p>
        </w:tc>
        <w:tc>
          <w:tcPr>
            <w:tcW w:w="2246" w:type="dxa"/>
          </w:tcPr>
          <w:p w14:paraId="433C168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square footage of the attached or built in garage(s). </w:t>
            </w:r>
          </w:p>
        </w:tc>
        <w:tc>
          <w:tcPr>
            <w:tcW w:w="2246" w:type="dxa"/>
          </w:tcPr>
          <w:p w14:paraId="433C168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 to 4-digit number</w:t>
            </w:r>
          </w:p>
          <w:p w14:paraId="433C168E" w14:textId="77777777" w:rsidR="001D48F2" w:rsidRDefault="001D48F2">
            <w:pPr>
              <w:jc w:val="center"/>
              <w:rPr>
                <w:rFonts w:ascii="Times New Roman" w:eastAsia="Times New Roman" w:hAnsi="Times New Roman" w:cs="Times New Roman"/>
                <w:sz w:val="24"/>
                <w:szCs w:val="24"/>
              </w:rPr>
            </w:pPr>
          </w:p>
        </w:tc>
        <w:tc>
          <w:tcPr>
            <w:tcW w:w="1440" w:type="dxa"/>
          </w:tcPr>
          <w:p w14:paraId="433C168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90" w14:textId="77777777" w:rsidR="001D48F2" w:rsidRDefault="001D48F2">
            <w:pPr>
              <w:rPr>
                <w:rFonts w:ascii="Times New Roman" w:eastAsia="Times New Roman" w:hAnsi="Times New Roman" w:cs="Times New Roman"/>
                <w:sz w:val="24"/>
                <w:szCs w:val="24"/>
              </w:rPr>
            </w:pPr>
          </w:p>
        </w:tc>
        <w:tc>
          <w:tcPr>
            <w:tcW w:w="1440" w:type="dxa"/>
          </w:tcPr>
          <w:p w14:paraId="433C169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400</w:t>
            </w:r>
          </w:p>
        </w:tc>
        <w:tc>
          <w:tcPr>
            <w:tcW w:w="1440" w:type="dxa"/>
          </w:tcPr>
          <w:p w14:paraId="433C169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93"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9E"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9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Detached Garage Square Feet </w:t>
            </w:r>
          </w:p>
        </w:tc>
        <w:tc>
          <w:tcPr>
            <w:tcW w:w="2246" w:type="dxa"/>
          </w:tcPr>
          <w:p w14:paraId="433C169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detached garage(s) square footage. </w:t>
            </w:r>
          </w:p>
        </w:tc>
        <w:tc>
          <w:tcPr>
            <w:tcW w:w="2246" w:type="dxa"/>
          </w:tcPr>
          <w:p w14:paraId="433C169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 to 4-digit number</w:t>
            </w:r>
          </w:p>
          <w:p w14:paraId="433C1698" w14:textId="77777777" w:rsidR="001D48F2" w:rsidRDefault="001D48F2">
            <w:pPr>
              <w:jc w:val="center"/>
              <w:rPr>
                <w:rFonts w:ascii="Times New Roman" w:eastAsia="Times New Roman" w:hAnsi="Times New Roman" w:cs="Times New Roman"/>
                <w:sz w:val="24"/>
                <w:szCs w:val="24"/>
              </w:rPr>
            </w:pPr>
          </w:p>
        </w:tc>
        <w:tc>
          <w:tcPr>
            <w:tcW w:w="1440" w:type="dxa"/>
          </w:tcPr>
          <w:p w14:paraId="433C169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9A" w14:textId="77777777" w:rsidR="001D48F2" w:rsidRDefault="001D48F2">
            <w:pPr>
              <w:rPr>
                <w:rFonts w:ascii="Times New Roman" w:eastAsia="Times New Roman" w:hAnsi="Times New Roman" w:cs="Times New Roman"/>
                <w:sz w:val="24"/>
                <w:szCs w:val="24"/>
              </w:rPr>
            </w:pPr>
          </w:p>
        </w:tc>
        <w:tc>
          <w:tcPr>
            <w:tcW w:w="1440" w:type="dxa"/>
          </w:tcPr>
          <w:p w14:paraId="433C169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650</w:t>
            </w:r>
          </w:p>
        </w:tc>
        <w:tc>
          <w:tcPr>
            <w:tcW w:w="1440" w:type="dxa"/>
          </w:tcPr>
          <w:p w14:paraId="433C169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9D"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0.25%</w:t>
            </w:r>
          </w:p>
        </w:tc>
      </w:tr>
      <w:tr w:rsidR="001D48F2" w14:paraId="433C16A7" w14:textId="77777777" w:rsidTr="001D48F2">
        <w:trPr>
          <w:trHeight w:val="720"/>
        </w:trPr>
        <w:tc>
          <w:tcPr>
            <w:tcW w:w="1152" w:type="dxa"/>
          </w:tcPr>
          <w:p w14:paraId="433C169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Fireplaces </w:t>
            </w:r>
          </w:p>
        </w:tc>
        <w:tc>
          <w:tcPr>
            <w:tcW w:w="2246" w:type="dxa"/>
          </w:tcPr>
          <w:p w14:paraId="433C16A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count of single, double or PreFab stoves. </w:t>
            </w:r>
          </w:p>
        </w:tc>
        <w:tc>
          <w:tcPr>
            <w:tcW w:w="2246" w:type="dxa"/>
          </w:tcPr>
          <w:p w14:paraId="433C16A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1-digit number</w:t>
            </w:r>
          </w:p>
        </w:tc>
        <w:tc>
          <w:tcPr>
            <w:tcW w:w="1440" w:type="dxa"/>
          </w:tcPr>
          <w:p w14:paraId="433C16A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1440" w:type="dxa"/>
          </w:tcPr>
          <w:p w14:paraId="433C16A3" w14:textId="77777777" w:rsidR="001D48F2" w:rsidRDefault="001D48F2">
            <w:pPr>
              <w:rPr>
                <w:rFonts w:ascii="Times New Roman" w:eastAsia="Times New Roman" w:hAnsi="Times New Roman" w:cs="Times New Roman"/>
                <w:sz w:val="24"/>
                <w:szCs w:val="24"/>
              </w:rPr>
            </w:pPr>
          </w:p>
        </w:tc>
        <w:tc>
          <w:tcPr>
            <w:tcW w:w="1440" w:type="dxa"/>
          </w:tcPr>
          <w:p w14:paraId="433C16A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6A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w:t>
            </w:r>
          </w:p>
        </w:tc>
        <w:tc>
          <w:tcPr>
            <w:tcW w:w="1440" w:type="dxa"/>
          </w:tcPr>
          <w:p w14:paraId="433C16A6"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0.25%</w:t>
            </w:r>
          </w:p>
        </w:tc>
      </w:tr>
    </w:tbl>
    <w:p w14:paraId="433C16A8"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Parcel_Number is the key value</w:t>
      </w:r>
    </w:p>
    <w:p w14:paraId="433C16A9" w14:textId="77777777" w:rsidR="001D48F2" w:rsidRDefault="001906FD">
      <w:pPr>
        <w:ind w:firstLine="360"/>
        <w:rPr>
          <w:rFonts w:ascii="Times New Roman" w:eastAsia="Times New Roman" w:hAnsi="Times New Roman" w:cs="Times New Roman"/>
          <w:sz w:val="24"/>
          <w:szCs w:val="24"/>
        </w:rPr>
      </w:pPr>
      <w:bookmarkStart w:id="172" w:name="_heading=h.35nkun2" w:colFirst="0" w:colLast="0"/>
      <w:bookmarkEnd w:id="172"/>
      <w:r>
        <w:rPr>
          <w:rFonts w:ascii="Times New Roman" w:eastAsia="Times New Roman" w:hAnsi="Times New Roman" w:cs="Times New Roman"/>
          <w:sz w:val="24"/>
          <w:szCs w:val="24"/>
        </w:rPr>
        <w:t>(3) improvement_builtas</w:t>
      </w:r>
    </w:p>
    <w:p w14:paraId="433C16AA"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12: Data dictionary - Improvement Builtas</w:t>
      </w:r>
    </w:p>
    <w:tbl>
      <w:tblPr>
        <w:tblStyle w:val="afa"/>
        <w:tblW w:w="12844" w:type="dxa"/>
        <w:tblBorders>
          <w:top w:val="single" w:sz="4" w:space="0" w:color="7F7F7F"/>
          <w:bottom w:val="single" w:sz="4" w:space="0" w:color="7F7F7F"/>
        </w:tblBorders>
        <w:tblLayout w:type="fixed"/>
        <w:tblLook w:val="06A0" w:firstRow="1" w:lastRow="0" w:firstColumn="1" w:lastColumn="0" w:noHBand="1" w:noVBand="1"/>
      </w:tblPr>
      <w:tblGrid>
        <w:gridCol w:w="1152"/>
        <w:gridCol w:w="2246"/>
        <w:gridCol w:w="2246"/>
        <w:gridCol w:w="1440"/>
        <w:gridCol w:w="1440"/>
        <w:gridCol w:w="1440"/>
        <w:gridCol w:w="1440"/>
        <w:gridCol w:w="1440"/>
      </w:tblGrid>
      <w:tr w:rsidR="001D48F2" w14:paraId="433C16B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33C16A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246" w:type="dxa"/>
          </w:tcPr>
          <w:p w14:paraId="433C16AC"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DescriptionValid Values</w:t>
            </w:r>
          </w:p>
        </w:tc>
        <w:tc>
          <w:tcPr>
            <w:tcW w:w="2246" w:type="dxa"/>
          </w:tcPr>
          <w:p w14:paraId="433C16AD"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Valid Values</w:t>
            </w:r>
          </w:p>
        </w:tc>
        <w:tc>
          <w:tcPr>
            <w:tcW w:w="1440" w:type="dxa"/>
          </w:tcPr>
          <w:p w14:paraId="433C16AE"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1440" w:type="dxa"/>
          </w:tcPr>
          <w:p w14:paraId="433C16AF"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440" w:type="dxa"/>
          </w:tcPr>
          <w:p w14:paraId="433C16B0"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tc>
        <w:tc>
          <w:tcPr>
            <w:tcW w:w="1440" w:type="dxa"/>
          </w:tcPr>
          <w:p w14:paraId="433C16B1"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 Measurement</w:t>
            </w:r>
          </w:p>
        </w:tc>
        <w:tc>
          <w:tcPr>
            <w:tcW w:w="1440" w:type="dxa"/>
          </w:tcPr>
          <w:p w14:paraId="433C16B2" w14:textId="77777777" w:rsidR="001D48F2" w:rsidRDefault="001906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Null Ratio</w:t>
            </w:r>
          </w:p>
        </w:tc>
      </w:tr>
      <w:tr w:rsidR="001D48F2" w14:paraId="433C16BC" w14:textId="77777777">
        <w:tc>
          <w:tcPr>
            <w:cnfStyle w:val="001000000000" w:firstRow="0" w:lastRow="0" w:firstColumn="1" w:lastColumn="0" w:oddVBand="0" w:evenVBand="0" w:oddHBand="0" w:evenHBand="0" w:firstRowFirstColumn="0" w:firstRowLastColumn="0" w:lastRowFirstColumn="0" w:lastRowLastColumn="0"/>
            <w:tcW w:w="1152" w:type="dxa"/>
          </w:tcPr>
          <w:p w14:paraId="433C16B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Parcel Number</w:t>
            </w:r>
          </w:p>
        </w:tc>
        <w:tc>
          <w:tcPr>
            <w:tcW w:w="2246" w:type="dxa"/>
          </w:tcPr>
          <w:p w14:paraId="433C16B5"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w:t>
            </w:r>
            <w:proofErr w:type="gramStart"/>
            <w:r>
              <w:rPr>
                <w:rFonts w:ascii="Times New Roman" w:eastAsia="Times New Roman" w:hAnsi="Times New Roman" w:cs="Times New Roman"/>
                <w:sz w:val="24"/>
                <w:szCs w:val="24"/>
              </w:rPr>
              <w:t>10 digit</w:t>
            </w:r>
            <w:proofErr w:type="gramEnd"/>
            <w:r>
              <w:rPr>
                <w:rFonts w:ascii="Times New Roman" w:eastAsia="Times New Roman" w:hAnsi="Times New Roman" w:cs="Times New Roman"/>
                <w:sz w:val="24"/>
                <w:szCs w:val="24"/>
              </w:rPr>
              <w:t xml:space="preserve"> number assigned to each property.</w:t>
            </w:r>
          </w:p>
        </w:tc>
        <w:tc>
          <w:tcPr>
            <w:tcW w:w="2246" w:type="dxa"/>
          </w:tcPr>
          <w:p w14:paraId="433C16B6"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10-digit number</w:t>
            </w:r>
          </w:p>
        </w:tc>
        <w:tc>
          <w:tcPr>
            <w:tcW w:w="1440" w:type="dxa"/>
          </w:tcPr>
          <w:p w14:paraId="433C16B7"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440" w:type="dxa"/>
          </w:tcPr>
          <w:p w14:paraId="433C16B8"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6B9"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19121002</w:t>
            </w:r>
          </w:p>
        </w:tc>
        <w:tc>
          <w:tcPr>
            <w:tcW w:w="1440" w:type="dxa"/>
          </w:tcPr>
          <w:p w14:paraId="433C16BA"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BB"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6C5" w14:textId="77777777">
        <w:tc>
          <w:tcPr>
            <w:cnfStyle w:val="001000000000" w:firstRow="0" w:lastRow="0" w:firstColumn="1" w:lastColumn="0" w:oddVBand="0" w:evenVBand="0" w:oddHBand="0" w:evenHBand="0" w:firstRowFirstColumn="0" w:firstRowLastColumn="0" w:lastRowFirstColumn="0" w:lastRowLastColumn="0"/>
            <w:tcW w:w="1152" w:type="dxa"/>
          </w:tcPr>
          <w:p w14:paraId="433C16B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Stories</w:t>
            </w:r>
          </w:p>
        </w:tc>
        <w:tc>
          <w:tcPr>
            <w:tcW w:w="2246" w:type="dxa"/>
          </w:tcPr>
          <w:p w14:paraId="433C16BE"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floors/building </w:t>
            </w:r>
            <w:r>
              <w:rPr>
                <w:rFonts w:ascii="Times New Roman" w:eastAsia="Times New Roman" w:hAnsi="Times New Roman" w:cs="Times New Roman"/>
                <w:sz w:val="24"/>
                <w:szCs w:val="24"/>
              </w:rPr>
              <w:lastRenderedPageBreak/>
              <w:t>levels above grade. Stories do not include attic or basement areas.</w:t>
            </w:r>
          </w:p>
        </w:tc>
        <w:tc>
          <w:tcPr>
            <w:tcW w:w="2246" w:type="dxa"/>
          </w:tcPr>
          <w:p w14:paraId="433C16BF"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 to 2-digit number</w:t>
            </w:r>
          </w:p>
        </w:tc>
        <w:tc>
          <w:tcPr>
            <w:tcW w:w="1440" w:type="dxa"/>
          </w:tcPr>
          <w:p w14:paraId="433C16C0"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440" w:type="dxa"/>
          </w:tcPr>
          <w:p w14:paraId="433C16C1"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13,2</w:t>
            </w:r>
          </w:p>
        </w:tc>
        <w:tc>
          <w:tcPr>
            <w:tcW w:w="1440" w:type="dxa"/>
          </w:tcPr>
          <w:p w14:paraId="433C16C2"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440" w:type="dxa"/>
          </w:tcPr>
          <w:p w14:paraId="433C16C3"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6C4"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0.61%</w:t>
            </w:r>
          </w:p>
        </w:tc>
      </w:tr>
      <w:tr w:rsidR="001D48F2" w14:paraId="433C16CE" w14:textId="77777777">
        <w:tc>
          <w:tcPr>
            <w:cnfStyle w:val="001000000000" w:firstRow="0" w:lastRow="0" w:firstColumn="1" w:lastColumn="0" w:oddVBand="0" w:evenVBand="0" w:oddHBand="0" w:evenHBand="0" w:firstRowFirstColumn="0" w:firstRowLastColumn="0" w:lastRowFirstColumn="0" w:lastRowLastColumn="0"/>
            <w:tcW w:w="1152" w:type="dxa"/>
          </w:tcPr>
          <w:p w14:paraId="433C16C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Bedrooms</w:t>
            </w:r>
          </w:p>
        </w:tc>
        <w:tc>
          <w:tcPr>
            <w:tcW w:w="2246" w:type="dxa"/>
          </w:tcPr>
          <w:p w14:paraId="433C16C7"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bedrooms listed for a residential property. (Collected for informational purposes only.)</w:t>
            </w:r>
          </w:p>
        </w:tc>
        <w:tc>
          <w:tcPr>
            <w:tcW w:w="2246" w:type="dxa"/>
          </w:tcPr>
          <w:p w14:paraId="433C16C8"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3-digit number</w:t>
            </w:r>
          </w:p>
        </w:tc>
        <w:tc>
          <w:tcPr>
            <w:tcW w:w="1440" w:type="dxa"/>
          </w:tcPr>
          <w:p w14:paraId="433C16C9"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440" w:type="dxa"/>
          </w:tcPr>
          <w:p w14:paraId="433C16CA" w14:textId="77777777" w:rsidR="001D48F2" w:rsidRDefault="001D48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40" w:type="dxa"/>
          </w:tcPr>
          <w:p w14:paraId="433C16CB"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433C16CC"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6CD"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93.39%</w:t>
            </w:r>
          </w:p>
        </w:tc>
      </w:tr>
      <w:tr w:rsidR="001D48F2" w14:paraId="433C16D8" w14:textId="77777777">
        <w:tc>
          <w:tcPr>
            <w:cnfStyle w:val="001000000000" w:firstRow="0" w:lastRow="0" w:firstColumn="1" w:lastColumn="0" w:oddVBand="0" w:evenVBand="0" w:oddHBand="0" w:evenHBand="0" w:firstRowFirstColumn="0" w:firstRowLastColumn="0" w:lastRowFirstColumn="0" w:lastRowLastColumn="0"/>
            <w:tcW w:w="1152" w:type="dxa"/>
          </w:tcPr>
          <w:p w14:paraId="433C16C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Bathrooms</w:t>
            </w:r>
          </w:p>
        </w:tc>
        <w:tc>
          <w:tcPr>
            <w:tcW w:w="2246" w:type="dxa"/>
          </w:tcPr>
          <w:p w14:paraId="433C16D0"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baths listed for a residential property. The number is listed as a decimal, i.e. 2.75 = two full and one three-quarter baths. A tub/sink/toilet combination (plus any additional fixtures) is considered 1.0 bath. A shower/sink/toilet combination (p</w:t>
            </w:r>
            <w:r>
              <w:rPr>
                <w:rFonts w:ascii="Times New Roman" w:eastAsia="Times New Roman" w:hAnsi="Times New Roman" w:cs="Times New Roman"/>
                <w:sz w:val="24"/>
                <w:szCs w:val="24"/>
              </w:rPr>
              <w:t>lus any additional fixtures) is 0.75 bath. A sink/toilet combination is .5 bath.</w:t>
            </w:r>
          </w:p>
        </w:tc>
        <w:tc>
          <w:tcPr>
            <w:tcW w:w="2246" w:type="dxa"/>
          </w:tcPr>
          <w:p w14:paraId="433C16D1"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 to 3-digit number</w:t>
            </w:r>
          </w:p>
          <w:p w14:paraId="433C16D2" w14:textId="77777777" w:rsidR="001D48F2" w:rsidRDefault="001D48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40" w:type="dxa"/>
          </w:tcPr>
          <w:p w14:paraId="433C16D3"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440" w:type="dxa"/>
          </w:tcPr>
          <w:p w14:paraId="433C16D4"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440" w:type="dxa"/>
          </w:tcPr>
          <w:p w14:paraId="433C16D5"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40" w:type="dxa"/>
          </w:tcPr>
          <w:p w14:paraId="433C16D6"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6D7"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94.79%</w:t>
            </w:r>
          </w:p>
        </w:tc>
      </w:tr>
      <w:tr w:rsidR="001D48F2" w14:paraId="433C16E1" w14:textId="77777777">
        <w:tc>
          <w:tcPr>
            <w:cnfStyle w:val="001000000000" w:firstRow="0" w:lastRow="0" w:firstColumn="1" w:lastColumn="0" w:oddVBand="0" w:evenVBand="0" w:oddHBand="0" w:evenHBand="0" w:firstRowFirstColumn="0" w:firstRowLastColumn="0" w:lastRowFirstColumn="0" w:lastRowLastColumn="0"/>
            <w:tcW w:w="1152" w:type="dxa"/>
          </w:tcPr>
          <w:p w14:paraId="433C16D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lastRenderedPageBreak/>
              <w:t>Year Built</w:t>
            </w:r>
          </w:p>
        </w:tc>
        <w:tc>
          <w:tcPr>
            <w:tcW w:w="2246" w:type="dxa"/>
          </w:tcPr>
          <w:p w14:paraId="433C16DA"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Year the building was built, as stated by the building permit or a historical record.</w:t>
            </w:r>
          </w:p>
        </w:tc>
        <w:tc>
          <w:tcPr>
            <w:tcW w:w="2246" w:type="dxa"/>
          </w:tcPr>
          <w:p w14:paraId="433C16DB"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YYYY</w:t>
            </w:r>
          </w:p>
        </w:tc>
        <w:tc>
          <w:tcPr>
            <w:tcW w:w="1440" w:type="dxa"/>
          </w:tcPr>
          <w:p w14:paraId="433C16DC"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440" w:type="dxa"/>
          </w:tcPr>
          <w:p w14:paraId="433C16DD" w14:textId="77777777" w:rsidR="001D48F2" w:rsidRDefault="001D48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40" w:type="dxa"/>
          </w:tcPr>
          <w:p w14:paraId="433C16DE"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1994</w:t>
            </w:r>
          </w:p>
        </w:tc>
        <w:tc>
          <w:tcPr>
            <w:tcW w:w="1440" w:type="dxa"/>
          </w:tcPr>
          <w:p w14:paraId="433C16DF"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6E0" w14:textId="77777777" w:rsidR="001D48F2" w:rsidRDefault="001906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99.59%</w:t>
            </w:r>
          </w:p>
        </w:tc>
      </w:tr>
    </w:tbl>
    <w:p w14:paraId="433C16E2"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Parcel_Number is the key value</w:t>
      </w:r>
    </w:p>
    <w:p w14:paraId="433C16E3" w14:textId="77777777" w:rsidR="001D48F2" w:rsidRDefault="001906FD">
      <w:pPr>
        <w:ind w:firstLine="360"/>
        <w:rPr>
          <w:rFonts w:ascii="Times New Roman" w:eastAsia="Times New Roman" w:hAnsi="Times New Roman" w:cs="Times New Roman"/>
          <w:sz w:val="24"/>
          <w:szCs w:val="24"/>
        </w:rPr>
      </w:pPr>
      <w:bookmarkStart w:id="173" w:name="_heading=h.2jxsxqh" w:colFirst="0" w:colLast="0"/>
      <w:bookmarkEnd w:id="173"/>
      <w:r>
        <w:rPr>
          <w:rFonts w:ascii="Times New Roman" w:eastAsia="Times New Roman" w:hAnsi="Times New Roman" w:cs="Times New Roman"/>
          <w:sz w:val="24"/>
          <w:szCs w:val="24"/>
        </w:rPr>
        <w:t>(4) sale</w:t>
      </w:r>
    </w:p>
    <w:p w14:paraId="433C16E4"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13: Data dictionary - Sale</w:t>
      </w:r>
    </w:p>
    <w:tbl>
      <w:tblPr>
        <w:tblStyle w:val="afb"/>
        <w:tblW w:w="12844" w:type="dxa"/>
        <w:tblBorders>
          <w:top w:val="single" w:sz="4" w:space="0" w:color="7F7F7F"/>
          <w:bottom w:val="single" w:sz="4" w:space="0" w:color="7F7F7F"/>
        </w:tblBorders>
        <w:tblLayout w:type="fixed"/>
        <w:tblLook w:val="0400" w:firstRow="0" w:lastRow="0" w:firstColumn="0" w:lastColumn="0" w:noHBand="0" w:noVBand="1"/>
      </w:tblPr>
      <w:tblGrid>
        <w:gridCol w:w="1152"/>
        <w:gridCol w:w="2246"/>
        <w:gridCol w:w="2246"/>
        <w:gridCol w:w="1440"/>
        <w:gridCol w:w="1440"/>
        <w:gridCol w:w="1440"/>
        <w:gridCol w:w="1440"/>
        <w:gridCol w:w="1440"/>
      </w:tblGrid>
      <w:tr w:rsidR="001D48F2" w14:paraId="433C16ED" w14:textId="77777777" w:rsidTr="001D48F2">
        <w:trPr>
          <w:cnfStyle w:val="000000100000" w:firstRow="0" w:lastRow="0" w:firstColumn="0" w:lastColumn="0" w:oddVBand="0" w:evenVBand="0" w:oddHBand="1" w:evenHBand="0" w:firstRowFirstColumn="0" w:firstRowLastColumn="0" w:lastRowFirstColumn="0" w:lastRowLastColumn="0"/>
          <w:trHeight w:val="300"/>
        </w:trPr>
        <w:tc>
          <w:tcPr>
            <w:tcW w:w="1152" w:type="dxa"/>
          </w:tcPr>
          <w:p w14:paraId="433C16E5"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46" w:type="dxa"/>
          </w:tcPr>
          <w:p w14:paraId="433C16E6"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46" w:type="dxa"/>
          </w:tcPr>
          <w:p w14:paraId="433C16E7"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Values</w:t>
            </w:r>
          </w:p>
        </w:tc>
        <w:tc>
          <w:tcPr>
            <w:tcW w:w="1440" w:type="dxa"/>
          </w:tcPr>
          <w:p w14:paraId="433C16E8"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40" w:type="dxa"/>
          </w:tcPr>
          <w:p w14:paraId="433C16E9"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440" w:type="dxa"/>
          </w:tcPr>
          <w:p w14:paraId="433C16EA"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Values</w:t>
            </w:r>
          </w:p>
        </w:tc>
        <w:tc>
          <w:tcPr>
            <w:tcW w:w="1440" w:type="dxa"/>
          </w:tcPr>
          <w:p w14:paraId="433C16EB"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w:t>
            </w:r>
          </w:p>
        </w:tc>
        <w:tc>
          <w:tcPr>
            <w:tcW w:w="1440" w:type="dxa"/>
          </w:tcPr>
          <w:p w14:paraId="433C16EC"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 Ratio</w:t>
            </w:r>
          </w:p>
        </w:tc>
      </w:tr>
      <w:tr w:rsidR="001D48F2" w14:paraId="433C16F6" w14:textId="77777777" w:rsidTr="001D48F2">
        <w:trPr>
          <w:trHeight w:val="720"/>
        </w:trPr>
        <w:tc>
          <w:tcPr>
            <w:tcW w:w="1152" w:type="dxa"/>
          </w:tcPr>
          <w:p w14:paraId="433C16E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Parcel_Number</w:t>
            </w:r>
          </w:p>
        </w:tc>
        <w:tc>
          <w:tcPr>
            <w:tcW w:w="2246" w:type="dxa"/>
          </w:tcPr>
          <w:p w14:paraId="433C16E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a property.</w:t>
            </w:r>
          </w:p>
        </w:tc>
        <w:tc>
          <w:tcPr>
            <w:tcW w:w="2246" w:type="dxa"/>
          </w:tcPr>
          <w:p w14:paraId="433C16F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10-digit number</w:t>
            </w:r>
          </w:p>
        </w:tc>
        <w:tc>
          <w:tcPr>
            <w:tcW w:w="1440" w:type="dxa"/>
          </w:tcPr>
          <w:p w14:paraId="433C16F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6F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6F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19121002</w:t>
            </w:r>
          </w:p>
        </w:tc>
        <w:tc>
          <w:tcPr>
            <w:tcW w:w="1440" w:type="dxa"/>
          </w:tcPr>
          <w:p w14:paraId="433C16F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F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01"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6F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Sale_Date</w:t>
            </w:r>
          </w:p>
        </w:tc>
        <w:tc>
          <w:tcPr>
            <w:tcW w:w="2246" w:type="dxa"/>
          </w:tcPr>
          <w:p w14:paraId="433C16F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 the legal document (deed) was executed.</w:t>
            </w:r>
          </w:p>
        </w:tc>
        <w:tc>
          <w:tcPr>
            <w:tcW w:w="2246" w:type="dxa"/>
          </w:tcPr>
          <w:p w14:paraId="433C16F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YYYY-MM-DD</w:t>
            </w:r>
          </w:p>
          <w:p w14:paraId="433C16FA" w14:textId="77777777" w:rsidR="001D48F2" w:rsidRDefault="001D48F2">
            <w:pPr>
              <w:jc w:val="center"/>
              <w:rPr>
                <w:rFonts w:ascii="Times New Roman" w:eastAsia="Times New Roman" w:hAnsi="Times New Roman" w:cs="Times New Roman"/>
                <w:sz w:val="24"/>
                <w:szCs w:val="24"/>
              </w:rPr>
            </w:pPr>
          </w:p>
        </w:tc>
        <w:tc>
          <w:tcPr>
            <w:tcW w:w="1440" w:type="dxa"/>
          </w:tcPr>
          <w:p w14:paraId="433C16F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440" w:type="dxa"/>
          </w:tcPr>
          <w:p w14:paraId="433C16FC" w14:textId="77777777" w:rsidR="001D48F2" w:rsidRDefault="001D48F2">
            <w:pPr>
              <w:jc w:val="center"/>
              <w:rPr>
                <w:rFonts w:ascii="Times New Roman" w:eastAsia="Times New Roman" w:hAnsi="Times New Roman" w:cs="Times New Roman"/>
                <w:sz w:val="24"/>
                <w:szCs w:val="24"/>
              </w:rPr>
            </w:pPr>
          </w:p>
        </w:tc>
        <w:tc>
          <w:tcPr>
            <w:tcW w:w="1440" w:type="dxa"/>
          </w:tcPr>
          <w:p w14:paraId="433C16F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1998-10-01</w:t>
            </w:r>
          </w:p>
        </w:tc>
        <w:tc>
          <w:tcPr>
            <w:tcW w:w="1440" w:type="dxa"/>
          </w:tcPr>
          <w:p w14:paraId="433C16F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6F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p w14:paraId="433C1700" w14:textId="77777777" w:rsidR="001D48F2" w:rsidRDefault="001D48F2">
            <w:pPr>
              <w:jc w:val="center"/>
              <w:rPr>
                <w:rFonts w:ascii="Times New Roman" w:eastAsia="Times New Roman" w:hAnsi="Times New Roman" w:cs="Times New Roman"/>
                <w:sz w:val="24"/>
                <w:szCs w:val="24"/>
              </w:rPr>
            </w:pPr>
          </w:p>
        </w:tc>
      </w:tr>
      <w:tr w:rsidR="001D48F2" w14:paraId="433C170C" w14:textId="77777777" w:rsidTr="001D48F2">
        <w:trPr>
          <w:trHeight w:val="720"/>
        </w:trPr>
        <w:tc>
          <w:tcPr>
            <w:tcW w:w="1152" w:type="dxa"/>
          </w:tcPr>
          <w:p w14:paraId="433C170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2246" w:type="dxa"/>
          </w:tcPr>
          <w:p w14:paraId="433C1703"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Dollar amount recorded on the ETN.</w:t>
            </w:r>
          </w:p>
          <w:p w14:paraId="433C1704" w14:textId="77777777" w:rsidR="001D48F2" w:rsidRDefault="001D48F2">
            <w:pPr>
              <w:jc w:val="center"/>
              <w:rPr>
                <w:rFonts w:ascii="Times New Roman" w:eastAsia="Times New Roman" w:hAnsi="Times New Roman" w:cs="Times New Roman"/>
                <w:sz w:val="24"/>
                <w:szCs w:val="24"/>
              </w:rPr>
            </w:pPr>
          </w:p>
        </w:tc>
        <w:tc>
          <w:tcPr>
            <w:tcW w:w="2246" w:type="dxa"/>
          </w:tcPr>
          <w:p w14:paraId="433C170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Dollar amount in decimal format</w:t>
            </w:r>
          </w:p>
        </w:tc>
        <w:tc>
          <w:tcPr>
            <w:tcW w:w="1440" w:type="dxa"/>
          </w:tcPr>
          <w:p w14:paraId="433C170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440" w:type="dxa"/>
          </w:tcPr>
          <w:p w14:paraId="433C170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15,2</w:t>
            </w:r>
          </w:p>
        </w:tc>
        <w:tc>
          <w:tcPr>
            <w:tcW w:w="1440" w:type="dxa"/>
          </w:tcPr>
          <w:p w14:paraId="433C170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175000.00</w:t>
            </w:r>
          </w:p>
        </w:tc>
        <w:tc>
          <w:tcPr>
            <w:tcW w:w="1440" w:type="dxa"/>
          </w:tcPr>
          <w:p w14:paraId="433C170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70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p w14:paraId="433C170B" w14:textId="77777777" w:rsidR="001D48F2" w:rsidRDefault="001D48F2">
            <w:pPr>
              <w:jc w:val="center"/>
              <w:rPr>
                <w:rFonts w:ascii="Times New Roman" w:eastAsia="Times New Roman" w:hAnsi="Times New Roman" w:cs="Times New Roman"/>
                <w:sz w:val="24"/>
                <w:szCs w:val="24"/>
              </w:rPr>
            </w:pPr>
          </w:p>
        </w:tc>
      </w:tr>
    </w:tbl>
    <w:p w14:paraId="433C170D" w14:textId="77777777" w:rsidR="001D48F2" w:rsidRDefault="001906F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Parcel_Number is the key value</w:t>
      </w:r>
    </w:p>
    <w:p w14:paraId="433C170E" w14:textId="77777777" w:rsidR="001D48F2" w:rsidRDefault="001906FD">
      <w:pPr>
        <w:ind w:firstLine="360"/>
        <w:rPr>
          <w:rFonts w:ascii="Times New Roman" w:eastAsia="Times New Roman" w:hAnsi="Times New Roman" w:cs="Times New Roman"/>
          <w:sz w:val="24"/>
          <w:szCs w:val="24"/>
        </w:rPr>
      </w:pPr>
      <w:bookmarkStart w:id="174" w:name="_heading=h.3rdcrjn" w:colFirst="0" w:colLast="0"/>
      <w:bookmarkEnd w:id="174"/>
      <w:r>
        <w:rPr>
          <w:rFonts w:ascii="Times New Roman" w:eastAsia="Times New Roman" w:hAnsi="Times New Roman" w:cs="Times New Roman"/>
          <w:sz w:val="24"/>
          <w:szCs w:val="24"/>
        </w:rPr>
        <w:t>(5) tax_account</w:t>
      </w:r>
    </w:p>
    <w:p w14:paraId="433C170F"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14: Data dictionary - Tax Account</w:t>
      </w:r>
    </w:p>
    <w:tbl>
      <w:tblPr>
        <w:tblStyle w:val="afc"/>
        <w:tblW w:w="12844" w:type="dxa"/>
        <w:tblBorders>
          <w:top w:val="single" w:sz="4" w:space="0" w:color="7F7F7F"/>
          <w:bottom w:val="single" w:sz="4" w:space="0" w:color="7F7F7F"/>
        </w:tblBorders>
        <w:tblLayout w:type="fixed"/>
        <w:tblLook w:val="0400" w:firstRow="0" w:lastRow="0" w:firstColumn="0" w:lastColumn="0" w:noHBand="0" w:noVBand="1"/>
      </w:tblPr>
      <w:tblGrid>
        <w:gridCol w:w="1152"/>
        <w:gridCol w:w="2246"/>
        <w:gridCol w:w="2246"/>
        <w:gridCol w:w="1440"/>
        <w:gridCol w:w="1440"/>
        <w:gridCol w:w="1440"/>
        <w:gridCol w:w="1440"/>
        <w:gridCol w:w="1440"/>
      </w:tblGrid>
      <w:tr w:rsidR="001D48F2" w14:paraId="433C1718" w14:textId="77777777" w:rsidTr="001D48F2">
        <w:trPr>
          <w:cnfStyle w:val="000000100000" w:firstRow="0" w:lastRow="0" w:firstColumn="0" w:lastColumn="0" w:oddVBand="0" w:evenVBand="0" w:oddHBand="1" w:evenHBand="0" w:firstRowFirstColumn="0" w:firstRowLastColumn="0" w:lastRowFirstColumn="0" w:lastRowLastColumn="0"/>
          <w:trHeight w:val="560"/>
        </w:trPr>
        <w:tc>
          <w:tcPr>
            <w:tcW w:w="1152" w:type="dxa"/>
          </w:tcPr>
          <w:p w14:paraId="433C1710"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46" w:type="dxa"/>
          </w:tcPr>
          <w:p w14:paraId="433C1711"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46" w:type="dxa"/>
          </w:tcPr>
          <w:p w14:paraId="433C1712"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values</w:t>
            </w:r>
          </w:p>
        </w:tc>
        <w:tc>
          <w:tcPr>
            <w:tcW w:w="1440" w:type="dxa"/>
          </w:tcPr>
          <w:p w14:paraId="433C1713"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40" w:type="dxa"/>
          </w:tcPr>
          <w:p w14:paraId="433C1714"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440" w:type="dxa"/>
          </w:tcPr>
          <w:p w14:paraId="433C1715"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Values</w:t>
            </w:r>
          </w:p>
        </w:tc>
        <w:tc>
          <w:tcPr>
            <w:tcW w:w="1440" w:type="dxa"/>
          </w:tcPr>
          <w:p w14:paraId="433C1716"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w:t>
            </w:r>
          </w:p>
        </w:tc>
        <w:tc>
          <w:tcPr>
            <w:tcW w:w="1440" w:type="dxa"/>
          </w:tcPr>
          <w:p w14:paraId="433C1717"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 Ratio</w:t>
            </w:r>
          </w:p>
        </w:tc>
      </w:tr>
      <w:tr w:rsidR="001D48F2" w14:paraId="433C1721" w14:textId="77777777" w:rsidTr="001D48F2">
        <w:trPr>
          <w:trHeight w:val="720"/>
        </w:trPr>
        <w:tc>
          <w:tcPr>
            <w:tcW w:w="1152" w:type="dxa"/>
          </w:tcPr>
          <w:p w14:paraId="433C171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Parcel_Number</w:t>
            </w:r>
          </w:p>
        </w:tc>
        <w:tc>
          <w:tcPr>
            <w:tcW w:w="2246" w:type="dxa"/>
          </w:tcPr>
          <w:p w14:paraId="433C171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w:t>
            </w:r>
            <w:proofErr w:type="gramStart"/>
            <w:r>
              <w:rPr>
                <w:rFonts w:ascii="Times New Roman" w:eastAsia="Times New Roman" w:hAnsi="Times New Roman" w:cs="Times New Roman"/>
                <w:sz w:val="24"/>
                <w:szCs w:val="24"/>
              </w:rPr>
              <w:t>10 digit</w:t>
            </w:r>
            <w:proofErr w:type="gramEnd"/>
            <w:r>
              <w:rPr>
                <w:rFonts w:ascii="Times New Roman" w:eastAsia="Times New Roman" w:hAnsi="Times New Roman" w:cs="Times New Roman"/>
                <w:sz w:val="24"/>
                <w:szCs w:val="24"/>
              </w:rPr>
              <w:t xml:space="preserve"> number assigned to each property.</w:t>
            </w:r>
          </w:p>
        </w:tc>
        <w:tc>
          <w:tcPr>
            <w:tcW w:w="2246" w:type="dxa"/>
          </w:tcPr>
          <w:p w14:paraId="433C171B" w14:textId="77777777" w:rsidR="001D48F2" w:rsidRDefault="001906FD">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10 digit</w:t>
            </w:r>
            <w:proofErr w:type="gramEnd"/>
            <w:r>
              <w:rPr>
                <w:rFonts w:ascii="Times New Roman" w:eastAsia="Times New Roman" w:hAnsi="Times New Roman" w:cs="Times New Roman"/>
                <w:sz w:val="24"/>
                <w:szCs w:val="24"/>
              </w:rPr>
              <w:t xml:space="preserve"> number</w:t>
            </w:r>
          </w:p>
        </w:tc>
        <w:tc>
          <w:tcPr>
            <w:tcW w:w="1440" w:type="dxa"/>
          </w:tcPr>
          <w:p w14:paraId="433C171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1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71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2805020810</w:t>
            </w:r>
          </w:p>
        </w:tc>
        <w:tc>
          <w:tcPr>
            <w:tcW w:w="1440" w:type="dxa"/>
          </w:tcPr>
          <w:p w14:paraId="433C171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2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2A"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2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2246" w:type="dxa"/>
          </w:tcPr>
          <w:p w14:paraId="433C172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2246" w:type="dxa"/>
          </w:tcPr>
          <w:p w14:paraId="433C172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2-digit numerical code from 00 to 11</w:t>
            </w:r>
          </w:p>
        </w:tc>
        <w:tc>
          <w:tcPr>
            <w:tcW w:w="1440" w:type="dxa"/>
          </w:tcPr>
          <w:p w14:paraId="433C172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2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72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440" w:type="dxa"/>
          </w:tcPr>
          <w:p w14:paraId="433C172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2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7.55%</w:t>
            </w:r>
          </w:p>
        </w:tc>
      </w:tr>
      <w:tr w:rsidR="001D48F2" w14:paraId="433C1733" w14:textId="77777777" w:rsidTr="001D48F2">
        <w:trPr>
          <w:trHeight w:val="720"/>
        </w:trPr>
        <w:tc>
          <w:tcPr>
            <w:tcW w:w="1152" w:type="dxa"/>
          </w:tcPr>
          <w:p w14:paraId="433C172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Township</w:t>
            </w:r>
          </w:p>
        </w:tc>
        <w:tc>
          <w:tcPr>
            <w:tcW w:w="2246" w:type="dxa"/>
          </w:tcPr>
          <w:p w14:paraId="433C172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Township</w:t>
            </w:r>
          </w:p>
        </w:tc>
        <w:tc>
          <w:tcPr>
            <w:tcW w:w="2246" w:type="dxa"/>
          </w:tcPr>
          <w:p w14:paraId="433C172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2-digit numerical code from 15 to 22</w:t>
            </w:r>
          </w:p>
        </w:tc>
        <w:tc>
          <w:tcPr>
            <w:tcW w:w="1440" w:type="dxa"/>
          </w:tcPr>
          <w:p w14:paraId="433C172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2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73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440" w:type="dxa"/>
          </w:tcPr>
          <w:p w14:paraId="433C173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3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7.55%</w:t>
            </w:r>
          </w:p>
        </w:tc>
      </w:tr>
    </w:tbl>
    <w:p w14:paraId="433C1734" w14:textId="77777777" w:rsidR="001D48F2" w:rsidRDefault="001906FD">
      <w:pPr>
        <w:rPr>
          <w:rFonts w:ascii="Times New Roman" w:eastAsia="Times New Roman" w:hAnsi="Times New Roman" w:cs="Times New Roman"/>
          <w:sz w:val="24"/>
          <w:szCs w:val="24"/>
        </w:rPr>
      </w:pPr>
      <w:bookmarkStart w:id="175" w:name="_heading=h.s79x6s1tvwjm" w:colFirst="0" w:colLast="0"/>
      <w:bookmarkEnd w:id="175"/>
      <w:r>
        <w:rPr>
          <w:rFonts w:ascii="Times New Roman" w:eastAsia="Times New Roman" w:hAnsi="Times New Roman" w:cs="Times New Roman"/>
          <w:sz w:val="24"/>
          <w:szCs w:val="24"/>
        </w:rPr>
        <w:t>Note: Parcel_Number is the key value</w:t>
      </w:r>
    </w:p>
    <w:p w14:paraId="433C1735" w14:textId="77777777" w:rsidR="001D48F2" w:rsidRDefault="001906FD">
      <w:pPr>
        <w:ind w:firstLine="360"/>
        <w:rPr>
          <w:rFonts w:ascii="Times New Roman" w:eastAsia="Times New Roman" w:hAnsi="Times New Roman" w:cs="Times New Roman"/>
          <w:sz w:val="24"/>
          <w:szCs w:val="24"/>
        </w:rPr>
      </w:pPr>
      <w:bookmarkStart w:id="176" w:name="_heading=h.94m9bh3lum31" w:colFirst="0" w:colLast="0"/>
      <w:bookmarkEnd w:id="176"/>
      <w:r>
        <w:rPr>
          <w:rFonts w:ascii="Times New Roman" w:eastAsia="Times New Roman" w:hAnsi="Times New Roman" w:cs="Times New Roman"/>
          <w:sz w:val="24"/>
          <w:szCs w:val="24"/>
        </w:rPr>
        <w:t>(6) crime</w:t>
      </w:r>
    </w:p>
    <w:p w14:paraId="433C1736"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15: Data dictionary - Crime</w:t>
      </w:r>
    </w:p>
    <w:tbl>
      <w:tblPr>
        <w:tblStyle w:val="afd"/>
        <w:tblW w:w="12844" w:type="dxa"/>
        <w:tblBorders>
          <w:top w:val="single" w:sz="4" w:space="0" w:color="7F7F7F"/>
          <w:bottom w:val="single" w:sz="4" w:space="0" w:color="7F7F7F"/>
        </w:tblBorders>
        <w:tblLayout w:type="fixed"/>
        <w:tblLook w:val="0400" w:firstRow="0" w:lastRow="0" w:firstColumn="0" w:lastColumn="0" w:noHBand="0" w:noVBand="1"/>
      </w:tblPr>
      <w:tblGrid>
        <w:gridCol w:w="1152"/>
        <w:gridCol w:w="2246"/>
        <w:gridCol w:w="2246"/>
        <w:gridCol w:w="1440"/>
        <w:gridCol w:w="1440"/>
        <w:gridCol w:w="1440"/>
        <w:gridCol w:w="1440"/>
        <w:gridCol w:w="1440"/>
      </w:tblGrid>
      <w:tr w:rsidR="001D48F2" w14:paraId="433C173F" w14:textId="77777777" w:rsidTr="001D48F2">
        <w:trPr>
          <w:cnfStyle w:val="000000100000" w:firstRow="0" w:lastRow="0" w:firstColumn="0" w:lastColumn="0" w:oddVBand="0" w:evenVBand="0" w:oddHBand="1" w:evenHBand="0" w:firstRowFirstColumn="0" w:firstRowLastColumn="0" w:lastRowFirstColumn="0" w:lastRowLastColumn="0"/>
          <w:trHeight w:val="300"/>
        </w:trPr>
        <w:tc>
          <w:tcPr>
            <w:tcW w:w="1152" w:type="dxa"/>
          </w:tcPr>
          <w:p w14:paraId="433C1737"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46" w:type="dxa"/>
          </w:tcPr>
          <w:p w14:paraId="433C1738"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46" w:type="dxa"/>
          </w:tcPr>
          <w:p w14:paraId="433C1739"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values</w:t>
            </w:r>
          </w:p>
        </w:tc>
        <w:tc>
          <w:tcPr>
            <w:tcW w:w="1440" w:type="dxa"/>
          </w:tcPr>
          <w:p w14:paraId="433C173A"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40" w:type="dxa"/>
          </w:tcPr>
          <w:p w14:paraId="433C173B"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440" w:type="dxa"/>
          </w:tcPr>
          <w:p w14:paraId="433C173C"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Values</w:t>
            </w:r>
          </w:p>
        </w:tc>
        <w:tc>
          <w:tcPr>
            <w:tcW w:w="1440" w:type="dxa"/>
          </w:tcPr>
          <w:p w14:paraId="433C173D"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w:t>
            </w:r>
          </w:p>
        </w:tc>
        <w:tc>
          <w:tcPr>
            <w:tcW w:w="1440" w:type="dxa"/>
          </w:tcPr>
          <w:p w14:paraId="433C173E"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 Ratio</w:t>
            </w:r>
          </w:p>
        </w:tc>
      </w:tr>
      <w:tr w:rsidR="001D48F2" w14:paraId="433C1748" w14:textId="77777777" w:rsidTr="001D48F2">
        <w:trPr>
          <w:trHeight w:val="720"/>
        </w:trPr>
        <w:tc>
          <w:tcPr>
            <w:tcW w:w="1152" w:type="dxa"/>
          </w:tcPr>
          <w:p w14:paraId="433C1740"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Range</w:t>
            </w:r>
          </w:p>
        </w:tc>
        <w:tc>
          <w:tcPr>
            <w:tcW w:w="2246" w:type="dxa"/>
          </w:tcPr>
          <w:p w14:paraId="433C174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2246" w:type="dxa"/>
          </w:tcPr>
          <w:p w14:paraId="433C1742" w14:textId="77777777" w:rsidR="001D48F2" w:rsidRDefault="001906FD">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 digit</w:t>
            </w:r>
            <w:proofErr w:type="gramEnd"/>
            <w:r>
              <w:rPr>
                <w:rFonts w:ascii="Times New Roman" w:eastAsia="Times New Roman" w:hAnsi="Times New Roman" w:cs="Times New Roman"/>
                <w:sz w:val="24"/>
                <w:szCs w:val="24"/>
              </w:rPr>
              <w:t xml:space="preserve"> numerical code from 00 to 11</w:t>
            </w:r>
          </w:p>
        </w:tc>
        <w:tc>
          <w:tcPr>
            <w:tcW w:w="1440" w:type="dxa"/>
          </w:tcPr>
          <w:p w14:paraId="433C174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4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74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40" w:type="dxa"/>
          </w:tcPr>
          <w:p w14:paraId="433C174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4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51"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49"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Township</w:t>
            </w:r>
          </w:p>
        </w:tc>
        <w:tc>
          <w:tcPr>
            <w:tcW w:w="2246" w:type="dxa"/>
          </w:tcPr>
          <w:p w14:paraId="433C174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Township</w:t>
            </w:r>
          </w:p>
        </w:tc>
        <w:tc>
          <w:tcPr>
            <w:tcW w:w="2246" w:type="dxa"/>
          </w:tcPr>
          <w:p w14:paraId="433C174B" w14:textId="77777777" w:rsidR="001D48F2" w:rsidRDefault="001906FD">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 digit</w:t>
            </w:r>
            <w:proofErr w:type="gramEnd"/>
            <w:r>
              <w:rPr>
                <w:rFonts w:ascii="Times New Roman" w:eastAsia="Times New Roman" w:hAnsi="Times New Roman" w:cs="Times New Roman"/>
                <w:sz w:val="24"/>
                <w:szCs w:val="24"/>
              </w:rPr>
              <w:t xml:space="preserve"> numerical code from 15 to 22</w:t>
            </w:r>
          </w:p>
        </w:tc>
        <w:tc>
          <w:tcPr>
            <w:tcW w:w="1440" w:type="dxa"/>
          </w:tcPr>
          <w:p w14:paraId="433C174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4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74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440" w:type="dxa"/>
          </w:tcPr>
          <w:p w14:paraId="433C174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5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5A" w14:textId="77777777" w:rsidTr="001D48F2">
        <w:trPr>
          <w:trHeight w:val="720"/>
        </w:trPr>
        <w:tc>
          <w:tcPr>
            <w:tcW w:w="1152" w:type="dxa"/>
          </w:tcPr>
          <w:p w14:paraId="433C175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Crime_Num</w:t>
            </w:r>
          </w:p>
        </w:tc>
        <w:tc>
          <w:tcPr>
            <w:tcW w:w="2246" w:type="dxa"/>
          </w:tcPr>
          <w:p w14:paraId="433C175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crimes in the past 12 months</w:t>
            </w:r>
          </w:p>
        </w:tc>
        <w:tc>
          <w:tcPr>
            <w:tcW w:w="2246" w:type="dxa"/>
          </w:tcPr>
          <w:p w14:paraId="433C175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between 3 and 6433</w:t>
            </w:r>
          </w:p>
        </w:tc>
        <w:tc>
          <w:tcPr>
            <w:tcW w:w="1440" w:type="dxa"/>
          </w:tcPr>
          <w:p w14:paraId="433C175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440" w:type="dxa"/>
          </w:tcPr>
          <w:p w14:paraId="433C175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440" w:type="dxa"/>
          </w:tcPr>
          <w:p w14:paraId="433C175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w:t>
            </w:r>
          </w:p>
        </w:tc>
        <w:tc>
          <w:tcPr>
            <w:tcW w:w="1440" w:type="dxa"/>
          </w:tcPr>
          <w:p w14:paraId="433C175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75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bl>
    <w:p w14:paraId="433C175B" w14:textId="77777777" w:rsidR="001D48F2" w:rsidRDefault="001906FD">
      <w:pPr>
        <w:rPr>
          <w:rFonts w:ascii="Times New Roman" w:eastAsia="Times New Roman" w:hAnsi="Times New Roman" w:cs="Times New Roman"/>
          <w:sz w:val="24"/>
          <w:szCs w:val="24"/>
        </w:rPr>
      </w:pPr>
      <w:bookmarkStart w:id="177" w:name="_heading=h.eku0jt19e6kt" w:colFirst="0" w:colLast="0"/>
      <w:bookmarkEnd w:id="177"/>
      <w:r>
        <w:rPr>
          <w:rFonts w:ascii="Times New Roman" w:eastAsia="Times New Roman" w:hAnsi="Times New Roman" w:cs="Times New Roman"/>
          <w:sz w:val="24"/>
          <w:szCs w:val="24"/>
        </w:rPr>
        <w:t xml:space="preserve">Notes: Range and Township is the composite primary key </w:t>
      </w:r>
    </w:p>
    <w:p w14:paraId="433C175C" w14:textId="77777777" w:rsidR="001D48F2" w:rsidRDefault="001D48F2">
      <w:pPr>
        <w:ind w:firstLine="360"/>
        <w:rPr>
          <w:rFonts w:ascii="Times New Roman" w:eastAsia="Times New Roman" w:hAnsi="Times New Roman" w:cs="Times New Roman"/>
          <w:sz w:val="24"/>
          <w:szCs w:val="24"/>
        </w:rPr>
      </w:pPr>
    </w:p>
    <w:p w14:paraId="433C175D" w14:textId="77777777" w:rsidR="001D48F2" w:rsidRDefault="001906FD">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GIS Data </w:t>
      </w:r>
    </w:p>
    <w:p w14:paraId="433C175E" w14:textId="77777777" w:rsidR="001D48F2" w:rsidRDefault="001906FD">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Table 16: Data dictionary - GIS Data</w:t>
      </w:r>
    </w:p>
    <w:tbl>
      <w:tblPr>
        <w:tblStyle w:val="afe"/>
        <w:tblW w:w="12844" w:type="dxa"/>
        <w:tblBorders>
          <w:top w:val="single" w:sz="4" w:space="0" w:color="7F7F7F"/>
          <w:bottom w:val="single" w:sz="4" w:space="0" w:color="7F7F7F"/>
        </w:tblBorders>
        <w:tblLayout w:type="fixed"/>
        <w:tblLook w:val="0400" w:firstRow="0" w:lastRow="0" w:firstColumn="0" w:lastColumn="0" w:noHBand="0" w:noVBand="1"/>
      </w:tblPr>
      <w:tblGrid>
        <w:gridCol w:w="1152"/>
        <w:gridCol w:w="2246"/>
        <w:gridCol w:w="2246"/>
        <w:gridCol w:w="1440"/>
        <w:gridCol w:w="1440"/>
        <w:gridCol w:w="1440"/>
        <w:gridCol w:w="1440"/>
        <w:gridCol w:w="1440"/>
      </w:tblGrid>
      <w:tr w:rsidR="001D48F2" w14:paraId="433C1767" w14:textId="77777777" w:rsidTr="001D48F2">
        <w:trPr>
          <w:cnfStyle w:val="000000100000" w:firstRow="0" w:lastRow="0" w:firstColumn="0" w:lastColumn="0" w:oddVBand="0" w:evenVBand="0" w:oddHBand="1" w:evenHBand="0" w:firstRowFirstColumn="0" w:firstRowLastColumn="0" w:lastRowFirstColumn="0" w:lastRowLastColumn="0"/>
          <w:trHeight w:val="300"/>
        </w:trPr>
        <w:tc>
          <w:tcPr>
            <w:tcW w:w="1152" w:type="dxa"/>
          </w:tcPr>
          <w:p w14:paraId="433C175F"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46" w:type="dxa"/>
          </w:tcPr>
          <w:p w14:paraId="433C1760"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46" w:type="dxa"/>
          </w:tcPr>
          <w:p w14:paraId="433C1761"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values</w:t>
            </w:r>
          </w:p>
        </w:tc>
        <w:tc>
          <w:tcPr>
            <w:tcW w:w="1440" w:type="dxa"/>
          </w:tcPr>
          <w:p w14:paraId="433C1762"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40" w:type="dxa"/>
          </w:tcPr>
          <w:p w14:paraId="433C1763"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440" w:type="dxa"/>
          </w:tcPr>
          <w:p w14:paraId="433C1764"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Values</w:t>
            </w:r>
          </w:p>
        </w:tc>
        <w:tc>
          <w:tcPr>
            <w:tcW w:w="1440" w:type="dxa"/>
          </w:tcPr>
          <w:p w14:paraId="433C1765"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w:t>
            </w:r>
          </w:p>
        </w:tc>
        <w:tc>
          <w:tcPr>
            <w:tcW w:w="1440" w:type="dxa"/>
          </w:tcPr>
          <w:p w14:paraId="433C1766"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 Ratio</w:t>
            </w:r>
          </w:p>
        </w:tc>
      </w:tr>
      <w:tr w:rsidR="001D48F2" w14:paraId="433C1770" w14:textId="77777777" w:rsidTr="001D48F2">
        <w:trPr>
          <w:trHeight w:val="720"/>
        </w:trPr>
        <w:tc>
          <w:tcPr>
            <w:tcW w:w="1152" w:type="dxa"/>
          </w:tcPr>
          <w:p w14:paraId="433C1768" w14:textId="77777777" w:rsidR="001D48F2" w:rsidRDefault="001906F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Parcel_Number</w:t>
            </w:r>
          </w:p>
        </w:tc>
        <w:tc>
          <w:tcPr>
            <w:tcW w:w="2246" w:type="dxa"/>
          </w:tcPr>
          <w:p w14:paraId="433C176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a property.</w:t>
            </w:r>
          </w:p>
        </w:tc>
        <w:tc>
          <w:tcPr>
            <w:tcW w:w="2246" w:type="dxa"/>
          </w:tcPr>
          <w:p w14:paraId="433C176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10-digit number</w:t>
            </w:r>
          </w:p>
        </w:tc>
        <w:tc>
          <w:tcPr>
            <w:tcW w:w="1440" w:type="dxa"/>
          </w:tcPr>
          <w:p w14:paraId="433C176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6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0" w:type="dxa"/>
          </w:tcPr>
          <w:p w14:paraId="433C176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19121002</w:t>
            </w:r>
          </w:p>
        </w:tc>
        <w:tc>
          <w:tcPr>
            <w:tcW w:w="1440" w:type="dxa"/>
          </w:tcPr>
          <w:p w14:paraId="433C176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6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79" w14:textId="77777777" w:rsidTr="001D48F2">
        <w:trPr>
          <w:cnfStyle w:val="000000100000" w:firstRow="0" w:lastRow="0" w:firstColumn="0" w:lastColumn="0" w:oddVBand="0" w:evenVBand="0" w:oddHBand="1" w:evenHBand="0" w:firstRowFirstColumn="0" w:firstRowLastColumn="0" w:lastRowFirstColumn="0" w:lastRowLastColumn="0"/>
          <w:trHeight w:val="1000"/>
        </w:trPr>
        <w:tc>
          <w:tcPr>
            <w:tcW w:w="1152" w:type="dxa"/>
          </w:tcPr>
          <w:p w14:paraId="433C177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withInSewerImprovement</w:t>
            </w:r>
          </w:p>
        </w:tc>
        <w:tc>
          <w:tcPr>
            <w:tcW w:w="2246" w:type="dxa"/>
          </w:tcPr>
          <w:p w14:paraId="433C177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parcel located in the Pierce County Sewer Improvement Area</w:t>
            </w:r>
          </w:p>
        </w:tc>
        <w:tc>
          <w:tcPr>
            <w:tcW w:w="2246" w:type="dxa"/>
          </w:tcPr>
          <w:p w14:paraId="433C177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7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7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7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7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7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82" w14:textId="77777777" w:rsidTr="001D48F2">
        <w:trPr>
          <w:trHeight w:val="720"/>
        </w:trPr>
        <w:tc>
          <w:tcPr>
            <w:tcW w:w="1152" w:type="dxa"/>
          </w:tcPr>
          <w:p w14:paraId="433C177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near_firestation</w:t>
            </w:r>
          </w:p>
        </w:tc>
        <w:tc>
          <w:tcPr>
            <w:tcW w:w="2246" w:type="dxa"/>
          </w:tcPr>
          <w:p w14:paraId="433C177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one mile</w:t>
            </w:r>
            <w:proofErr w:type="gramEnd"/>
            <w:r>
              <w:rPr>
                <w:rFonts w:ascii="Times New Roman" w:eastAsia="Times New Roman" w:hAnsi="Times New Roman" w:cs="Times New Roman"/>
                <w:sz w:val="24"/>
                <w:szCs w:val="24"/>
              </w:rPr>
              <w:t xml:space="preserve"> distance to a fire station</w:t>
            </w:r>
          </w:p>
        </w:tc>
        <w:tc>
          <w:tcPr>
            <w:tcW w:w="2246" w:type="dxa"/>
          </w:tcPr>
          <w:p w14:paraId="433C177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7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7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7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8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8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8B"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8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near_libraries</w:t>
            </w:r>
          </w:p>
        </w:tc>
        <w:tc>
          <w:tcPr>
            <w:tcW w:w="2246" w:type="dxa"/>
          </w:tcPr>
          <w:p w14:paraId="433C178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one mile</w:t>
            </w:r>
            <w:proofErr w:type="gramEnd"/>
            <w:r>
              <w:rPr>
                <w:rFonts w:ascii="Times New Roman" w:eastAsia="Times New Roman" w:hAnsi="Times New Roman" w:cs="Times New Roman"/>
                <w:sz w:val="24"/>
                <w:szCs w:val="24"/>
              </w:rPr>
              <w:t xml:space="preserve"> distance to a library</w:t>
            </w:r>
          </w:p>
        </w:tc>
        <w:tc>
          <w:tcPr>
            <w:tcW w:w="2246" w:type="dxa"/>
          </w:tcPr>
          <w:p w14:paraId="433C178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8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8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8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8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8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94" w14:textId="77777777" w:rsidTr="001D48F2">
        <w:trPr>
          <w:trHeight w:val="720"/>
        </w:trPr>
        <w:tc>
          <w:tcPr>
            <w:tcW w:w="1152" w:type="dxa"/>
          </w:tcPr>
          <w:p w14:paraId="433C178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near_policestation</w:t>
            </w:r>
          </w:p>
        </w:tc>
        <w:tc>
          <w:tcPr>
            <w:tcW w:w="2246" w:type="dxa"/>
          </w:tcPr>
          <w:p w14:paraId="433C178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one mile</w:t>
            </w:r>
            <w:proofErr w:type="gramEnd"/>
            <w:r>
              <w:rPr>
                <w:rFonts w:ascii="Times New Roman" w:eastAsia="Times New Roman" w:hAnsi="Times New Roman" w:cs="Times New Roman"/>
                <w:sz w:val="24"/>
                <w:szCs w:val="24"/>
              </w:rPr>
              <w:t xml:space="preserve"> distance to a police station</w:t>
            </w:r>
          </w:p>
        </w:tc>
        <w:tc>
          <w:tcPr>
            <w:tcW w:w="2246" w:type="dxa"/>
          </w:tcPr>
          <w:p w14:paraId="433C178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8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9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9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9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9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9D"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9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near_waterplants</w:t>
            </w:r>
          </w:p>
        </w:tc>
        <w:tc>
          <w:tcPr>
            <w:tcW w:w="2246" w:type="dxa"/>
          </w:tcPr>
          <w:p w14:paraId="433C179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one mile</w:t>
            </w:r>
            <w:proofErr w:type="gramEnd"/>
            <w:r>
              <w:rPr>
                <w:rFonts w:ascii="Times New Roman" w:eastAsia="Times New Roman" w:hAnsi="Times New Roman" w:cs="Times New Roman"/>
                <w:sz w:val="24"/>
                <w:szCs w:val="24"/>
              </w:rPr>
              <w:t xml:space="preserve"> distance to a water treatment plant</w:t>
            </w:r>
          </w:p>
        </w:tc>
        <w:tc>
          <w:tcPr>
            <w:tcW w:w="2246" w:type="dxa"/>
          </w:tcPr>
          <w:p w14:paraId="433C179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9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9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9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9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9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A6" w14:textId="77777777" w:rsidTr="001D48F2">
        <w:trPr>
          <w:trHeight w:val="720"/>
        </w:trPr>
        <w:tc>
          <w:tcPr>
            <w:tcW w:w="1152" w:type="dxa"/>
          </w:tcPr>
          <w:p w14:paraId="433C179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near_hospital</w:t>
            </w:r>
          </w:p>
        </w:tc>
        <w:tc>
          <w:tcPr>
            <w:tcW w:w="2246" w:type="dxa"/>
          </w:tcPr>
          <w:p w14:paraId="433C179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ten mile</w:t>
            </w:r>
            <w:proofErr w:type="gramEnd"/>
            <w:r>
              <w:rPr>
                <w:rFonts w:ascii="Times New Roman" w:eastAsia="Times New Roman" w:hAnsi="Times New Roman" w:cs="Times New Roman"/>
                <w:sz w:val="24"/>
                <w:szCs w:val="24"/>
              </w:rPr>
              <w:t xml:space="preserve"> distance to a hospital</w:t>
            </w:r>
          </w:p>
        </w:tc>
        <w:tc>
          <w:tcPr>
            <w:tcW w:w="2246" w:type="dxa"/>
          </w:tcPr>
          <w:p w14:paraId="433C17A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A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A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A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A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A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AF"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A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near_private_school</w:t>
            </w:r>
          </w:p>
        </w:tc>
        <w:tc>
          <w:tcPr>
            <w:tcW w:w="2246" w:type="dxa"/>
          </w:tcPr>
          <w:p w14:paraId="433C17A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three mile</w:t>
            </w:r>
            <w:proofErr w:type="gramEnd"/>
            <w:r>
              <w:rPr>
                <w:rFonts w:ascii="Times New Roman" w:eastAsia="Times New Roman" w:hAnsi="Times New Roman" w:cs="Times New Roman"/>
                <w:sz w:val="24"/>
                <w:szCs w:val="24"/>
              </w:rPr>
              <w:t xml:space="preserve"> distance to a private school</w:t>
            </w:r>
          </w:p>
        </w:tc>
        <w:tc>
          <w:tcPr>
            <w:tcW w:w="2246" w:type="dxa"/>
          </w:tcPr>
          <w:p w14:paraId="433C17A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A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A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A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A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A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B8" w14:textId="77777777" w:rsidTr="001D48F2">
        <w:trPr>
          <w:trHeight w:val="720"/>
        </w:trPr>
        <w:tc>
          <w:tcPr>
            <w:tcW w:w="1152" w:type="dxa"/>
          </w:tcPr>
          <w:p w14:paraId="433C17B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near_elementary_school</w:t>
            </w:r>
          </w:p>
        </w:tc>
        <w:tc>
          <w:tcPr>
            <w:tcW w:w="2246" w:type="dxa"/>
          </w:tcPr>
          <w:p w14:paraId="433C17B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three mile</w:t>
            </w:r>
            <w:proofErr w:type="gramEnd"/>
            <w:r>
              <w:rPr>
                <w:rFonts w:ascii="Times New Roman" w:eastAsia="Times New Roman" w:hAnsi="Times New Roman" w:cs="Times New Roman"/>
                <w:sz w:val="24"/>
                <w:szCs w:val="24"/>
              </w:rPr>
              <w:t xml:space="preserve"> distance to an elementary school</w:t>
            </w:r>
          </w:p>
        </w:tc>
        <w:tc>
          <w:tcPr>
            <w:tcW w:w="2246" w:type="dxa"/>
          </w:tcPr>
          <w:p w14:paraId="433C17B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B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B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B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B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B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C1"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B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near_high_school</w:t>
            </w:r>
          </w:p>
        </w:tc>
        <w:tc>
          <w:tcPr>
            <w:tcW w:w="2246" w:type="dxa"/>
          </w:tcPr>
          <w:p w14:paraId="433C17BA"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three mile</w:t>
            </w:r>
            <w:proofErr w:type="gramEnd"/>
            <w:r>
              <w:rPr>
                <w:rFonts w:ascii="Times New Roman" w:eastAsia="Times New Roman" w:hAnsi="Times New Roman" w:cs="Times New Roman"/>
                <w:sz w:val="24"/>
                <w:szCs w:val="24"/>
              </w:rPr>
              <w:t xml:space="preserve"> distance to a high school</w:t>
            </w:r>
          </w:p>
        </w:tc>
        <w:tc>
          <w:tcPr>
            <w:tcW w:w="2246" w:type="dxa"/>
          </w:tcPr>
          <w:p w14:paraId="433C17B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B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B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B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B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C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CA" w14:textId="77777777" w:rsidTr="001D48F2">
        <w:trPr>
          <w:trHeight w:val="720"/>
        </w:trPr>
        <w:tc>
          <w:tcPr>
            <w:tcW w:w="1152" w:type="dxa"/>
          </w:tcPr>
          <w:p w14:paraId="433C17C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near_college</w:t>
            </w:r>
          </w:p>
        </w:tc>
        <w:tc>
          <w:tcPr>
            <w:tcW w:w="2246" w:type="dxa"/>
          </w:tcPr>
          <w:p w14:paraId="433C17C3"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parcel within </w:t>
            </w:r>
            <w:proofErr w:type="gramStart"/>
            <w:r>
              <w:rPr>
                <w:rFonts w:ascii="Times New Roman" w:eastAsia="Times New Roman" w:hAnsi="Times New Roman" w:cs="Times New Roman"/>
                <w:sz w:val="24"/>
                <w:szCs w:val="24"/>
              </w:rPr>
              <w:t>three mile</w:t>
            </w:r>
            <w:proofErr w:type="gramEnd"/>
            <w:r>
              <w:rPr>
                <w:rFonts w:ascii="Times New Roman" w:eastAsia="Times New Roman" w:hAnsi="Times New Roman" w:cs="Times New Roman"/>
                <w:sz w:val="24"/>
                <w:szCs w:val="24"/>
              </w:rPr>
              <w:t xml:space="preserve"> distance to a college</w:t>
            </w:r>
          </w:p>
        </w:tc>
        <w:tc>
          <w:tcPr>
            <w:tcW w:w="2246" w:type="dxa"/>
          </w:tcPr>
          <w:p w14:paraId="433C17C4"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1-digit number </w:t>
            </w:r>
          </w:p>
        </w:tc>
        <w:tc>
          <w:tcPr>
            <w:tcW w:w="1440" w:type="dxa"/>
          </w:tcPr>
          <w:p w14:paraId="433C17C5"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440" w:type="dxa"/>
          </w:tcPr>
          <w:p w14:paraId="433C17C6"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433C17C7"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or 0</w:t>
            </w:r>
          </w:p>
        </w:tc>
        <w:tc>
          <w:tcPr>
            <w:tcW w:w="1440" w:type="dxa"/>
          </w:tcPr>
          <w:p w14:paraId="433C17C8"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1440" w:type="dxa"/>
          </w:tcPr>
          <w:p w14:paraId="433C17C9"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r w:rsidR="001D48F2" w14:paraId="433C17D3" w14:textId="77777777" w:rsidTr="001D48F2">
        <w:trPr>
          <w:cnfStyle w:val="000000100000" w:firstRow="0" w:lastRow="0" w:firstColumn="0" w:lastColumn="0" w:oddVBand="0" w:evenVBand="0" w:oddHBand="1" w:evenHBand="0" w:firstRowFirstColumn="0" w:firstRowLastColumn="0" w:lastRowFirstColumn="0" w:lastRowLastColumn="0"/>
          <w:trHeight w:val="720"/>
        </w:trPr>
        <w:tc>
          <w:tcPr>
            <w:tcW w:w="1152" w:type="dxa"/>
          </w:tcPr>
          <w:p w14:paraId="433C17CB"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Crime_Num</w:t>
            </w:r>
          </w:p>
        </w:tc>
        <w:tc>
          <w:tcPr>
            <w:tcW w:w="2246" w:type="dxa"/>
          </w:tcPr>
          <w:p w14:paraId="433C17CC"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crimes in the past 12 months</w:t>
            </w:r>
          </w:p>
        </w:tc>
        <w:tc>
          <w:tcPr>
            <w:tcW w:w="2246" w:type="dxa"/>
          </w:tcPr>
          <w:p w14:paraId="433C17CD"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between 3 and 6433</w:t>
            </w:r>
          </w:p>
        </w:tc>
        <w:tc>
          <w:tcPr>
            <w:tcW w:w="1440" w:type="dxa"/>
          </w:tcPr>
          <w:p w14:paraId="433C17CE"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440" w:type="dxa"/>
          </w:tcPr>
          <w:p w14:paraId="433C17CF"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440" w:type="dxa"/>
          </w:tcPr>
          <w:p w14:paraId="433C17D0"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w:t>
            </w:r>
          </w:p>
        </w:tc>
        <w:tc>
          <w:tcPr>
            <w:tcW w:w="1440" w:type="dxa"/>
          </w:tcPr>
          <w:p w14:paraId="433C17D1"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w:t>
            </w:r>
          </w:p>
        </w:tc>
        <w:tc>
          <w:tcPr>
            <w:tcW w:w="1440" w:type="dxa"/>
          </w:tcPr>
          <w:p w14:paraId="433C17D2" w14:textId="77777777" w:rsidR="001D48F2" w:rsidRDefault="001906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bl>
    <w:p w14:paraId="433C17D4" w14:textId="77777777" w:rsidR="001D48F2" w:rsidRDefault="001906FD">
      <w:pPr>
        <w:rPr>
          <w:rFonts w:ascii="Times New Roman" w:eastAsia="Times New Roman" w:hAnsi="Times New Roman" w:cs="Times New Roman"/>
          <w:sz w:val="24"/>
          <w:szCs w:val="24"/>
        </w:rPr>
      </w:pPr>
      <w:bookmarkStart w:id="178" w:name="_heading=h.4y91u6pgq3ga" w:colFirst="0" w:colLast="0"/>
      <w:bookmarkEnd w:id="178"/>
      <w:r>
        <w:rPr>
          <w:rFonts w:ascii="Times New Roman" w:eastAsia="Times New Roman" w:hAnsi="Times New Roman" w:cs="Times New Roman"/>
          <w:sz w:val="24"/>
          <w:szCs w:val="24"/>
        </w:rPr>
        <w:t>Note: Parcel_Number is the key value</w:t>
      </w:r>
    </w:p>
    <w:p w14:paraId="433C17D5" w14:textId="77777777" w:rsidR="001D48F2" w:rsidRDefault="001D48F2">
      <w:pPr>
        <w:pStyle w:val="Heading2"/>
        <w:spacing w:before="0" w:after="0" w:line="480" w:lineRule="auto"/>
        <w:rPr>
          <w:rFonts w:ascii="Times New Roman" w:eastAsia="Times New Roman" w:hAnsi="Times New Roman" w:cs="Times New Roman"/>
          <w:sz w:val="24"/>
          <w:szCs w:val="24"/>
        </w:rPr>
      </w:pPr>
    </w:p>
    <w:p w14:paraId="433C17D6" w14:textId="77777777" w:rsidR="001D48F2" w:rsidRDefault="001D48F2">
      <w:pPr>
        <w:spacing w:after="0" w:line="480" w:lineRule="auto"/>
        <w:rPr>
          <w:rFonts w:ascii="Times New Roman" w:eastAsia="Times New Roman" w:hAnsi="Times New Roman" w:cs="Times New Roman"/>
          <w:sz w:val="24"/>
          <w:szCs w:val="24"/>
        </w:rPr>
      </w:pPr>
    </w:p>
    <w:p w14:paraId="433C17D7" w14:textId="77777777" w:rsidR="001D48F2" w:rsidRDefault="001D48F2">
      <w:pPr>
        <w:spacing w:after="0" w:line="480" w:lineRule="auto"/>
        <w:rPr>
          <w:rFonts w:ascii="Times New Roman" w:eastAsia="Times New Roman" w:hAnsi="Times New Roman" w:cs="Times New Roman"/>
        </w:rPr>
      </w:pPr>
    </w:p>
    <w:p w14:paraId="433C17D8" w14:textId="77777777" w:rsidR="001D48F2" w:rsidRDefault="001D48F2">
      <w:pPr>
        <w:spacing w:after="0" w:line="480" w:lineRule="auto"/>
        <w:rPr>
          <w:rFonts w:ascii="Times New Roman" w:eastAsia="Times New Roman" w:hAnsi="Times New Roman" w:cs="Times New Roman"/>
        </w:rPr>
      </w:pPr>
    </w:p>
    <w:p w14:paraId="433C17D9" w14:textId="77777777" w:rsidR="001D48F2" w:rsidRDefault="001D48F2">
      <w:pPr>
        <w:spacing w:after="0" w:line="480" w:lineRule="auto"/>
        <w:rPr>
          <w:rFonts w:ascii="Times New Roman" w:eastAsia="Times New Roman" w:hAnsi="Times New Roman" w:cs="Times New Roman"/>
        </w:rPr>
      </w:pPr>
    </w:p>
    <w:sectPr w:rsidR="001D48F2" w:rsidSect="00582248">
      <w:pgSz w:w="15840" w:h="12240" w:orient="landscape"/>
      <w:pgMar w:top="1440" w:right="1440" w:bottom="1440" w:left="1440" w:header="720" w:footer="720" w:gutter="0"/>
      <w:cols w:space="720" w:equalWidth="0">
        <w:col w:w="9360"/>
      </w:cols>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C181C" w14:textId="77777777" w:rsidR="00000000" w:rsidRDefault="001906FD">
      <w:pPr>
        <w:spacing w:after="0" w:line="240" w:lineRule="auto"/>
      </w:pPr>
      <w:r>
        <w:separator/>
      </w:r>
    </w:p>
  </w:endnote>
  <w:endnote w:type="continuationSeparator" w:id="0">
    <w:p w14:paraId="433C181E" w14:textId="77777777" w:rsidR="00000000" w:rsidRDefault="00190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C1818" w14:textId="77777777" w:rsidR="00000000" w:rsidRDefault="001906FD">
      <w:pPr>
        <w:spacing w:after="0" w:line="240" w:lineRule="auto"/>
      </w:pPr>
      <w:r>
        <w:separator/>
      </w:r>
    </w:p>
  </w:footnote>
  <w:footnote w:type="continuationSeparator" w:id="0">
    <w:p w14:paraId="433C181A" w14:textId="77777777" w:rsidR="00000000" w:rsidRDefault="001906FD">
      <w:pPr>
        <w:spacing w:after="0" w:line="240" w:lineRule="auto"/>
      </w:pPr>
      <w:r>
        <w:continuationSeparator/>
      </w:r>
    </w:p>
  </w:footnote>
  <w:footnote w:id="1">
    <w:p w14:paraId="433C1818" w14:textId="77777777" w:rsidR="001D48F2" w:rsidRDefault="001906FD">
      <w:pPr>
        <w:spacing w:after="0" w:line="240" w:lineRule="auto"/>
        <w:rPr>
          <w:sz w:val="20"/>
          <w:szCs w:val="20"/>
        </w:rPr>
      </w:pPr>
      <w:r>
        <w:rPr>
          <w:vertAlign w:val="superscript"/>
        </w:rPr>
        <w:footnoteRef/>
      </w:r>
      <w:r>
        <w:rPr>
          <w:sz w:val="20"/>
          <w:szCs w:val="20"/>
        </w:rPr>
        <w:t xml:space="preserve"> (Pierce County, n.d.)</w:t>
      </w:r>
    </w:p>
  </w:footnote>
  <w:footnote w:id="2">
    <w:p w14:paraId="433C1819" w14:textId="77777777" w:rsidR="001D48F2" w:rsidRDefault="001906FD">
      <w:pPr>
        <w:spacing w:after="0" w:line="240" w:lineRule="auto"/>
        <w:rPr>
          <w:sz w:val="20"/>
          <w:szCs w:val="20"/>
        </w:rPr>
      </w:pPr>
      <w:r>
        <w:rPr>
          <w:vertAlign w:val="superscript"/>
        </w:rPr>
        <w:footnoteRef/>
      </w:r>
      <w:r>
        <w:rPr>
          <w:sz w:val="20"/>
          <w:szCs w:val="20"/>
        </w:rPr>
        <w:t xml:space="preserve"> (Pierce County, 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C1814" w14:textId="4F693A0A" w:rsidR="001D48F2" w:rsidRDefault="001906FD">
    <w:pPr>
      <w:pBdr>
        <w:top w:val="nil"/>
        <w:left w:val="nil"/>
        <w:bottom w:val="nil"/>
        <w:right w:val="nil"/>
        <w:between w:val="nil"/>
      </w:pBdr>
      <w:tabs>
        <w:tab w:val="center" w:pos="4680"/>
        <w:tab w:val="right" w:pos="9360"/>
      </w:tabs>
      <w:spacing w:after="0" w:line="240" w:lineRule="auto"/>
      <w:rPr>
        <w:color w:val="000000"/>
      </w:rPr>
    </w:pPr>
    <w:r>
      <w:rPr>
        <w:color w:val="000000"/>
      </w:rPr>
      <w:t>THE FACTORS AFFECT RESIDENTIAL PROPERTY PRICE</w:t>
    </w:r>
    <w:r>
      <w:rPr>
        <w:color w:val="000000"/>
      </w:rPr>
      <w:tab/>
    </w:r>
    <w:r>
      <w:rPr>
        <w:color w:val="000000"/>
      </w:rPr>
      <w:tab/>
    </w:r>
    <w:r>
      <w:rPr>
        <w:color w:val="000000"/>
      </w:rPr>
      <w:fldChar w:fldCharType="begin"/>
    </w:r>
    <w:r>
      <w:rPr>
        <w:color w:val="000000"/>
      </w:rPr>
      <w:instrText>PAGE</w:instrText>
    </w:r>
    <w:r w:rsidR="00582248">
      <w:rPr>
        <w:color w:val="000000"/>
      </w:rPr>
      <w:fldChar w:fldCharType="separate"/>
    </w:r>
    <w:r w:rsidR="00582248">
      <w:rPr>
        <w:noProof/>
        <w:color w:val="000000"/>
      </w:rPr>
      <w:t>2</w:t>
    </w:r>
    <w:r>
      <w:rPr>
        <w:color w:val="000000"/>
      </w:rPr>
      <w:fldChar w:fldCharType="end"/>
    </w:r>
  </w:p>
  <w:p w14:paraId="433C1815" w14:textId="77777777" w:rsidR="001D48F2" w:rsidRDefault="001D48F2">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C1816" w14:textId="148F5105" w:rsidR="001D48F2" w:rsidRDefault="001906FD">
    <w:pPr>
      <w:pBdr>
        <w:top w:val="nil"/>
        <w:left w:val="nil"/>
        <w:bottom w:val="nil"/>
        <w:right w:val="nil"/>
        <w:between w:val="nil"/>
      </w:pBdr>
      <w:tabs>
        <w:tab w:val="center" w:pos="4680"/>
        <w:tab w:val="right" w:pos="9360"/>
      </w:tabs>
      <w:spacing w:after="0" w:line="240" w:lineRule="auto"/>
      <w:rPr>
        <w:color w:val="000000"/>
      </w:rPr>
    </w:pPr>
    <w:r>
      <w:rPr>
        <w:color w:val="000000"/>
      </w:rPr>
      <w:t>Running head: THE FACTORS AFFECT RESIDENTIAL PROPERTY PRICE</w:t>
    </w:r>
    <w:r>
      <w:rPr>
        <w:color w:val="000000"/>
      </w:rPr>
      <w:tab/>
      <w:t xml:space="preserve"> </w:t>
    </w:r>
    <w:r>
      <w:rPr>
        <w:color w:val="000000"/>
      </w:rPr>
      <w:fldChar w:fldCharType="begin"/>
    </w:r>
    <w:r>
      <w:rPr>
        <w:color w:val="000000"/>
      </w:rPr>
      <w:instrText>PAGE</w:instrText>
    </w:r>
    <w:r w:rsidR="00582248">
      <w:rPr>
        <w:color w:val="000000"/>
      </w:rPr>
      <w:fldChar w:fldCharType="separate"/>
    </w:r>
    <w:r w:rsidR="00582248">
      <w:rPr>
        <w:noProof/>
        <w:color w:val="000000"/>
      </w:rPr>
      <w:t>1</w:t>
    </w:r>
    <w:r>
      <w:rPr>
        <w:color w:val="000000"/>
      </w:rPr>
      <w:fldChar w:fldCharType="end"/>
    </w:r>
  </w:p>
  <w:p w14:paraId="433C1817" w14:textId="77777777" w:rsidR="001D48F2" w:rsidRDefault="001D48F2">
    <w:pPr>
      <w:widowControl w:val="0"/>
      <w:pBdr>
        <w:top w:val="nil"/>
        <w:left w:val="nil"/>
        <w:bottom w:val="nil"/>
        <w:right w:val="nil"/>
        <w:between w:val="nil"/>
      </w:pBdr>
      <w:spacing w:after="0"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F295B"/>
    <w:multiLevelType w:val="multilevel"/>
    <w:tmpl w:val="96281B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AF736B"/>
    <w:multiLevelType w:val="multilevel"/>
    <w:tmpl w:val="4C7243B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B65423"/>
    <w:multiLevelType w:val="multilevel"/>
    <w:tmpl w:val="F5BE1F6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4BB5168"/>
    <w:multiLevelType w:val="multilevel"/>
    <w:tmpl w:val="835A8F78"/>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DA553E2"/>
    <w:multiLevelType w:val="multilevel"/>
    <w:tmpl w:val="7714A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E553A8D"/>
    <w:multiLevelType w:val="multilevel"/>
    <w:tmpl w:val="CCC076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57ADE"/>
    <w:multiLevelType w:val="multilevel"/>
    <w:tmpl w:val="BD2018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2F5CC4"/>
    <w:multiLevelType w:val="multilevel"/>
    <w:tmpl w:val="309C44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B7845DA"/>
    <w:multiLevelType w:val="multilevel"/>
    <w:tmpl w:val="D89C5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FB95871"/>
    <w:multiLevelType w:val="multilevel"/>
    <w:tmpl w:val="CCC076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2707210"/>
    <w:multiLevelType w:val="multilevel"/>
    <w:tmpl w:val="5D68D0C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FF2387C"/>
    <w:multiLevelType w:val="multilevel"/>
    <w:tmpl w:val="67FCBE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0"/>
  </w:num>
  <w:num w:numId="3">
    <w:abstractNumId w:val="4"/>
  </w:num>
  <w:num w:numId="4">
    <w:abstractNumId w:val="2"/>
  </w:num>
  <w:num w:numId="5">
    <w:abstractNumId w:val="1"/>
  </w:num>
  <w:num w:numId="6">
    <w:abstractNumId w:val="3"/>
  </w:num>
  <w:num w:numId="7">
    <w:abstractNumId w:val="6"/>
  </w:num>
  <w:num w:numId="8">
    <w:abstractNumId w:val="7"/>
  </w:num>
  <w:num w:numId="9">
    <w:abstractNumId w:val="5"/>
  </w:num>
  <w:num w:numId="10">
    <w:abstractNumId w:val="11"/>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8F2"/>
    <w:rsid w:val="0014213A"/>
    <w:rsid w:val="00166538"/>
    <w:rsid w:val="001906FD"/>
    <w:rsid w:val="001D48F2"/>
    <w:rsid w:val="00303D87"/>
    <w:rsid w:val="00325539"/>
    <w:rsid w:val="0035400B"/>
    <w:rsid w:val="003546AE"/>
    <w:rsid w:val="004161E9"/>
    <w:rsid w:val="00422BF0"/>
    <w:rsid w:val="00482228"/>
    <w:rsid w:val="004B664A"/>
    <w:rsid w:val="0055144D"/>
    <w:rsid w:val="00582248"/>
    <w:rsid w:val="005B3DE3"/>
    <w:rsid w:val="005C5956"/>
    <w:rsid w:val="005F3BD8"/>
    <w:rsid w:val="00617044"/>
    <w:rsid w:val="00631996"/>
    <w:rsid w:val="006422C8"/>
    <w:rsid w:val="006A54F4"/>
    <w:rsid w:val="006B5C08"/>
    <w:rsid w:val="0072552F"/>
    <w:rsid w:val="007C03A4"/>
    <w:rsid w:val="007D6ADE"/>
    <w:rsid w:val="008827FD"/>
    <w:rsid w:val="009D0B97"/>
    <w:rsid w:val="00BB6CAA"/>
    <w:rsid w:val="00BB743E"/>
    <w:rsid w:val="00BC4813"/>
    <w:rsid w:val="00BE1008"/>
    <w:rsid w:val="00C07DFE"/>
    <w:rsid w:val="00C159A5"/>
    <w:rsid w:val="00CB0050"/>
    <w:rsid w:val="00CE2058"/>
    <w:rsid w:val="00D05E17"/>
    <w:rsid w:val="00D8436C"/>
    <w:rsid w:val="00DC1EA2"/>
    <w:rsid w:val="00DE0C2B"/>
    <w:rsid w:val="00EE5B14"/>
    <w:rsid w:val="00FC16C2"/>
    <w:rsid w:val="00FE5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C1150"/>
  <w15:docId w15:val="{7A94D4C2-B19D-472D-B953-897B942E0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381"/>
    <w:rPr>
      <w:lang w:eastAsia="en-US"/>
    </w:rPr>
  </w:style>
  <w:style w:type="paragraph" w:styleId="Heading1">
    <w:name w:val="heading 1"/>
    <w:basedOn w:val="Normal"/>
    <w:next w:val="Normal"/>
    <w:link w:val="Heading1Char"/>
    <w:uiPriority w:val="9"/>
    <w:qFormat/>
    <w:rsid w:val="003258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73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7381"/>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2B6E2A"/>
    <w:rPr>
      <w:color w:val="5A5A5A" w:themeColor="text1" w:themeTint="A5"/>
      <w:spacing w:val="15"/>
      <w:lang w:eastAsia="en-US"/>
    </w:rPr>
  </w:style>
  <w:style w:type="character" w:customStyle="1" w:styleId="Heading1Char">
    <w:name w:val="Heading 1 Char"/>
    <w:basedOn w:val="DefaultParagraphFont"/>
    <w:link w:val="Heading1"/>
    <w:uiPriority w:val="9"/>
    <w:rsid w:val="00325832"/>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0B039F"/>
    <w:pPr>
      <w:outlineLvl w:val="9"/>
    </w:pPr>
  </w:style>
  <w:style w:type="paragraph" w:styleId="TOC1">
    <w:name w:val="toc 1"/>
    <w:basedOn w:val="Normal"/>
    <w:next w:val="Normal"/>
    <w:autoRedefine/>
    <w:uiPriority w:val="39"/>
    <w:unhideWhenUsed/>
    <w:rsid w:val="00860C14"/>
    <w:pPr>
      <w:tabs>
        <w:tab w:val="left" w:pos="440"/>
        <w:tab w:val="right" w:pos="9350"/>
      </w:tabs>
      <w:spacing w:after="100"/>
    </w:pPr>
    <w:rPr>
      <w:rFonts w:ascii="Times New Roman" w:eastAsia="Arial" w:hAnsi="Times New Roman" w:cs="Times New Roman"/>
      <w:noProof/>
    </w:rPr>
  </w:style>
  <w:style w:type="character" w:styleId="Hyperlink">
    <w:name w:val="Hyperlink"/>
    <w:basedOn w:val="DefaultParagraphFont"/>
    <w:uiPriority w:val="99"/>
    <w:unhideWhenUsed/>
    <w:rsid w:val="000B039F"/>
    <w:rPr>
      <w:color w:val="0563C1" w:themeColor="hyperlink"/>
      <w:u w:val="single"/>
    </w:rPr>
  </w:style>
  <w:style w:type="paragraph" w:styleId="ListParagraph">
    <w:name w:val="List Paragraph"/>
    <w:basedOn w:val="Normal"/>
    <w:uiPriority w:val="34"/>
    <w:qFormat/>
    <w:rsid w:val="008B3614"/>
    <w:pPr>
      <w:ind w:left="720"/>
      <w:contextualSpacing/>
    </w:pPr>
  </w:style>
  <w:style w:type="table" w:customStyle="1" w:styleId="a">
    <w:basedOn w:val="TableNormal"/>
    <w:pPr>
      <w:spacing w:after="0" w:line="240" w:lineRule="auto"/>
    </w:pPr>
    <w:rPr>
      <w:color w:val="2F5496"/>
    </w:rPr>
    <w:tblPr>
      <w:tblStyleRowBandSize w:val="1"/>
      <w:tblStyleColBandSize w:val="1"/>
    </w:tblPr>
    <w:tblStylePr w:type="firstRow">
      <w:rPr>
        <w:b/>
      </w:rPr>
      <w:tblPr/>
      <w:tcPr>
        <w:tcBorders>
          <w:bottom w:val="single" w:sz="4" w:space="0" w:color="4472C4"/>
        </w:tcBorders>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rPr>
      <w:color w:val="2F5496"/>
    </w:rPr>
    <w:tblPr>
      <w:tblStyleRowBandSize w:val="1"/>
      <w:tblStyleColBandSize w:val="1"/>
    </w:tblPr>
    <w:tblStylePr w:type="firstRow">
      <w:rPr>
        <w:b/>
      </w:rPr>
      <w:tblPr/>
      <w:tcPr>
        <w:tcBorders>
          <w:bottom w:val="single" w:sz="4" w:space="0" w:color="4472C4"/>
        </w:tcBorders>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color w:val="2F5496"/>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C4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DB4"/>
    <w:rPr>
      <w:rFonts w:eastAsia="SimSun"/>
      <w:lang w:eastAsia="en-US"/>
    </w:rPr>
  </w:style>
  <w:style w:type="paragraph" w:styleId="Footer">
    <w:name w:val="footer"/>
    <w:basedOn w:val="Normal"/>
    <w:link w:val="FooterChar"/>
    <w:uiPriority w:val="99"/>
    <w:unhideWhenUsed/>
    <w:rsid w:val="000C4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DB4"/>
    <w:rPr>
      <w:rFonts w:eastAsia="SimSun"/>
      <w:lang w:eastAsia="en-US"/>
    </w:rPr>
  </w:style>
  <w:style w:type="paragraph" w:styleId="TOC2">
    <w:name w:val="toc 2"/>
    <w:basedOn w:val="Normal"/>
    <w:next w:val="Normal"/>
    <w:autoRedefine/>
    <w:uiPriority w:val="39"/>
    <w:unhideWhenUsed/>
    <w:rsid w:val="00E60A85"/>
    <w:pPr>
      <w:spacing w:after="100"/>
      <w:ind w:left="220"/>
    </w:pPr>
  </w:style>
  <w:style w:type="paragraph" w:styleId="TOC3">
    <w:name w:val="toc 3"/>
    <w:basedOn w:val="Normal"/>
    <w:next w:val="Normal"/>
    <w:autoRedefine/>
    <w:uiPriority w:val="39"/>
    <w:unhideWhenUsed/>
    <w:rsid w:val="00E60A85"/>
    <w:pPr>
      <w:spacing w:after="100"/>
      <w:ind w:left="440"/>
    </w:pPr>
  </w:style>
  <w:style w:type="paragraph" w:styleId="Caption">
    <w:name w:val="caption"/>
    <w:basedOn w:val="Normal"/>
    <w:next w:val="Normal"/>
    <w:uiPriority w:val="35"/>
    <w:unhideWhenUsed/>
    <w:qFormat/>
    <w:rsid w:val="00B64B59"/>
    <w:pPr>
      <w:spacing w:after="200" w:line="240" w:lineRule="auto"/>
    </w:pPr>
    <w:rPr>
      <w:i/>
      <w:iCs/>
      <w:color w:val="44546A" w:themeColor="text2"/>
      <w:sz w:val="18"/>
      <w:szCs w:val="18"/>
    </w:rPr>
  </w:style>
  <w:style w:type="table" w:styleId="PlainTable2">
    <w:name w:val="Plain Table 2"/>
    <w:basedOn w:val="TableNormal"/>
    <w:uiPriority w:val="42"/>
    <w:rsid w:val="00A73E7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AC3124"/>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TableofFigures">
    <w:name w:val="table of figures"/>
    <w:basedOn w:val="Normal"/>
    <w:next w:val="Normal"/>
    <w:uiPriority w:val="99"/>
    <w:unhideWhenUsed/>
    <w:rsid w:val="007E0ACD"/>
    <w:pPr>
      <w:spacing w:after="0"/>
    </w:pPr>
  </w:style>
  <w:style w:type="table" w:customStyle="1" w:styleId="af">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0">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1">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2">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3">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4">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5">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6">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7">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8">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9">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a">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b">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c">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d">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e">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48554">
      <w:bodyDiv w:val="1"/>
      <w:marLeft w:val="0"/>
      <w:marRight w:val="0"/>
      <w:marTop w:val="0"/>
      <w:marBottom w:val="0"/>
      <w:divBdr>
        <w:top w:val="none" w:sz="0" w:space="0" w:color="auto"/>
        <w:left w:val="none" w:sz="0" w:space="0" w:color="auto"/>
        <w:bottom w:val="none" w:sz="0" w:space="0" w:color="auto"/>
        <w:right w:val="none" w:sz="0" w:space="0" w:color="auto"/>
      </w:divBdr>
    </w:div>
    <w:div w:id="218830575">
      <w:bodyDiv w:val="1"/>
      <w:marLeft w:val="0"/>
      <w:marRight w:val="0"/>
      <w:marTop w:val="0"/>
      <w:marBottom w:val="0"/>
      <w:divBdr>
        <w:top w:val="none" w:sz="0" w:space="0" w:color="auto"/>
        <w:left w:val="none" w:sz="0" w:space="0" w:color="auto"/>
        <w:bottom w:val="none" w:sz="0" w:space="0" w:color="auto"/>
        <w:right w:val="none" w:sz="0" w:space="0" w:color="auto"/>
      </w:divBdr>
    </w:div>
    <w:div w:id="1212158590">
      <w:bodyDiv w:val="1"/>
      <w:marLeft w:val="0"/>
      <w:marRight w:val="0"/>
      <w:marTop w:val="0"/>
      <w:marBottom w:val="0"/>
      <w:divBdr>
        <w:top w:val="none" w:sz="0" w:space="0" w:color="auto"/>
        <w:left w:val="none" w:sz="0" w:space="0" w:color="auto"/>
        <w:bottom w:val="none" w:sz="0" w:space="0" w:color="auto"/>
        <w:right w:val="none" w:sz="0" w:space="0" w:color="auto"/>
      </w:divBdr>
    </w:div>
    <w:div w:id="1803421287">
      <w:bodyDiv w:val="1"/>
      <w:marLeft w:val="0"/>
      <w:marRight w:val="0"/>
      <w:marTop w:val="0"/>
      <w:marBottom w:val="0"/>
      <w:divBdr>
        <w:top w:val="none" w:sz="0" w:space="0" w:color="auto"/>
        <w:left w:val="none" w:sz="0" w:space="0" w:color="auto"/>
        <w:bottom w:val="none" w:sz="0" w:space="0" w:color="auto"/>
        <w:right w:val="none" w:sz="0" w:space="0" w:color="auto"/>
      </w:divBdr>
    </w:div>
    <w:div w:id="1967930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vDaBxr17ltIaeWTuBrcfaUiEdQ==">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</go:docsCustomData>
</go:gDocsCustomXmlDataStorage>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61220B1-65B8-4838-BA5A-625A7FDDD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77</Pages>
  <Words>12277</Words>
  <Characters>69980</Characters>
  <Application>Microsoft Office Word</Application>
  <DocSecurity>0</DocSecurity>
  <Lines>583</Lines>
  <Paragraphs>164</Paragraphs>
  <ScaleCrop>false</ScaleCrop>
  <Company/>
  <LinksUpToDate>false</LinksUpToDate>
  <CharactersWithSpaces>82093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 Shuai</dc:creator>
  <cp:lastModifiedBy>Shuai Ma</cp:lastModifiedBy>
  <cp:revision>61</cp:revision>
  <dcterms:created xsi:type="dcterms:W3CDTF">2019-08-08T21:47:00Z</dcterms:created>
  <dcterms:modified xsi:type="dcterms:W3CDTF">2019-08-13T23:21:00Z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0x010100C73D9B1A10574247B2F6444BC6C1EBC0</vt:lpwstr>
  </property>
</Properties>
</file>